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A04F" w14:textId="14428C56" w:rsidR="00101E53" w:rsidRPr="00494C2F" w:rsidRDefault="00101E53" w:rsidP="00A27AC7">
      <w:pPr>
        <w:jc w:val="center"/>
        <w:rPr>
          <w:rFonts w:ascii="Times New Roman" w:hAnsi="Times New Roman" w:cs="Times New Roman"/>
          <w:b/>
          <w:caps/>
          <w:sz w:val="28"/>
          <w:szCs w:val="28"/>
        </w:rPr>
      </w:pPr>
      <w:r w:rsidRPr="00494C2F">
        <w:rPr>
          <w:rFonts w:ascii="Times New Roman" w:hAnsi="Times New Roman" w:cs="Times New Roman"/>
          <w:b/>
          <w:caps/>
          <w:sz w:val="28"/>
          <w:szCs w:val="28"/>
        </w:rPr>
        <w:t>перелік</w:t>
      </w:r>
    </w:p>
    <w:p w14:paraId="25A4A051" w14:textId="5A5A9220" w:rsidR="00101E53" w:rsidRPr="00494C2F" w:rsidRDefault="00836050" w:rsidP="00A27AC7">
      <w:pPr>
        <w:jc w:val="center"/>
        <w:rPr>
          <w:rFonts w:ascii="Times New Roman" w:hAnsi="Times New Roman" w:cs="Times New Roman"/>
          <w:b/>
          <w:sz w:val="28"/>
          <w:szCs w:val="28"/>
        </w:rPr>
      </w:pPr>
      <w:r w:rsidRPr="00494C2F">
        <w:rPr>
          <w:rFonts w:ascii="Times New Roman" w:hAnsi="Times New Roman" w:cs="Times New Roman"/>
          <w:b/>
          <w:sz w:val="28"/>
          <w:szCs w:val="28"/>
        </w:rPr>
        <w:t xml:space="preserve">адміністративних послуг, які надаються </w:t>
      </w:r>
      <w:r w:rsidR="00A27AC7" w:rsidRPr="00494C2F">
        <w:rPr>
          <w:rFonts w:ascii="Times New Roman" w:hAnsi="Times New Roman" w:cs="Times New Roman"/>
          <w:b/>
          <w:sz w:val="28"/>
          <w:szCs w:val="28"/>
        </w:rPr>
        <w:t>Департаментом соціальної політики</w:t>
      </w:r>
      <w:r w:rsidRPr="00494C2F">
        <w:rPr>
          <w:rFonts w:ascii="Times New Roman" w:hAnsi="Times New Roman" w:cs="Times New Roman"/>
          <w:b/>
          <w:sz w:val="28"/>
          <w:szCs w:val="28"/>
        </w:rPr>
        <w:t xml:space="preserve"> через Центр адміністративних послуг «Прозорий офіс»</w:t>
      </w:r>
      <w:r w:rsidR="00FD7D03" w:rsidRPr="00494C2F">
        <w:rPr>
          <w:rFonts w:ascii="Times New Roman" w:hAnsi="Times New Roman" w:cs="Times New Roman"/>
          <w:b/>
          <w:sz w:val="28"/>
          <w:szCs w:val="28"/>
        </w:rPr>
        <w:t xml:space="preserve"> та віддалені робочі місця</w:t>
      </w:r>
    </w:p>
    <w:p w14:paraId="25A4A052" w14:textId="77777777" w:rsidR="000B57DB" w:rsidRPr="00494C2F" w:rsidRDefault="000B57DB" w:rsidP="00A27AC7">
      <w:pPr>
        <w:jc w:val="both"/>
        <w:rPr>
          <w:rFonts w:ascii="Times New Roman" w:hAnsi="Times New Roman" w:cs="Times New Roman"/>
          <w:b/>
          <w:sz w:val="24"/>
          <w:szCs w:val="24"/>
        </w:rPr>
      </w:pPr>
    </w:p>
    <w:tbl>
      <w:tblPr>
        <w:tblpPr w:leftFromText="180" w:rightFromText="180" w:vertAnchor="text" w:tblpXSpec="center" w:tblpY="1"/>
        <w:tblOverlap w:val="never"/>
        <w:tblW w:w="155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4"/>
        <w:gridCol w:w="1276"/>
        <w:gridCol w:w="4252"/>
        <w:gridCol w:w="6663"/>
        <w:gridCol w:w="1559"/>
        <w:gridCol w:w="1148"/>
      </w:tblGrid>
      <w:tr w:rsidR="007B2041" w:rsidRPr="00494C2F" w14:paraId="706EE434" w14:textId="77777777" w:rsidTr="007E2B8D">
        <w:trPr>
          <w:trHeight w:val="2522"/>
        </w:trPr>
        <w:tc>
          <w:tcPr>
            <w:tcW w:w="694" w:type="dxa"/>
            <w:tcBorders>
              <w:bottom w:val="double" w:sz="4" w:space="0" w:color="auto"/>
            </w:tcBorders>
          </w:tcPr>
          <w:p w14:paraId="6F6CE8FC" w14:textId="77777777" w:rsidR="007B2041" w:rsidRPr="00494C2F" w:rsidRDefault="007B2041" w:rsidP="00A27AC7">
            <w:pPr>
              <w:ind w:left="12"/>
              <w:jc w:val="both"/>
              <w:rPr>
                <w:rFonts w:ascii="Times New Roman" w:hAnsi="Times New Roman" w:cs="Times New Roman"/>
                <w:b/>
                <w:i/>
                <w:sz w:val="24"/>
                <w:szCs w:val="24"/>
              </w:rPr>
            </w:pPr>
            <w:r w:rsidRPr="00494C2F">
              <w:rPr>
                <w:rFonts w:ascii="Times New Roman" w:hAnsi="Times New Roman" w:cs="Times New Roman"/>
                <w:b/>
                <w:i/>
                <w:sz w:val="24"/>
                <w:szCs w:val="24"/>
              </w:rPr>
              <w:t>№ з/п</w:t>
            </w:r>
          </w:p>
        </w:tc>
        <w:tc>
          <w:tcPr>
            <w:tcW w:w="1276" w:type="dxa"/>
            <w:tcBorders>
              <w:bottom w:val="double" w:sz="4" w:space="0" w:color="auto"/>
            </w:tcBorders>
          </w:tcPr>
          <w:p w14:paraId="4032F5DF" w14:textId="77777777" w:rsidR="007B2041" w:rsidRPr="00494C2F" w:rsidRDefault="007B2041" w:rsidP="00A27AC7">
            <w:pPr>
              <w:ind w:left="33"/>
              <w:jc w:val="both"/>
              <w:rPr>
                <w:rFonts w:ascii="Times New Roman" w:hAnsi="Times New Roman" w:cs="Times New Roman"/>
                <w:b/>
                <w:i/>
                <w:sz w:val="24"/>
                <w:szCs w:val="24"/>
              </w:rPr>
            </w:pPr>
            <w:r w:rsidRPr="00494C2F">
              <w:rPr>
                <w:rFonts w:ascii="Times New Roman" w:hAnsi="Times New Roman" w:cs="Times New Roman"/>
                <w:b/>
                <w:i/>
                <w:sz w:val="24"/>
                <w:szCs w:val="24"/>
              </w:rPr>
              <w:t>Код послуги</w:t>
            </w:r>
          </w:p>
        </w:tc>
        <w:tc>
          <w:tcPr>
            <w:tcW w:w="4252" w:type="dxa"/>
            <w:tcBorders>
              <w:bottom w:val="double" w:sz="4" w:space="0" w:color="auto"/>
            </w:tcBorders>
          </w:tcPr>
          <w:p w14:paraId="7E0F3C42" w14:textId="77777777" w:rsidR="007B2041" w:rsidRPr="00494C2F" w:rsidRDefault="007B2041" w:rsidP="00A27AC7">
            <w:pPr>
              <w:jc w:val="both"/>
              <w:rPr>
                <w:rFonts w:ascii="Times New Roman" w:hAnsi="Times New Roman" w:cs="Times New Roman"/>
                <w:b/>
                <w:i/>
                <w:sz w:val="24"/>
                <w:szCs w:val="24"/>
              </w:rPr>
            </w:pPr>
            <w:r w:rsidRPr="00494C2F">
              <w:rPr>
                <w:rFonts w:ascii="Times New Roman" w:hAnsi="Times New Roman" w:cs="Times New Roman"/>
                <w:b/>
                <w:i/>
                <w:sz w:val="24"/>
                <w:szCs w:val="24"/>
              </w:rPr>
              <w:t>Назва адміністративної послуги</w:t>
            </w:r>
          </w:p>
        </w:tc>
        <w:tc>
          <w:tcPr>
            <w:tcW w:w="6663" w:type="dxa"/>
            <w:tcBorders>
              <w:bottom w:val="double" w:sz="4" w:space="0" w:color="auto"/>
            </w:tcBorders>
          </w:tcPr>
          <w:p w14:paraId="29879E6C" w14:textId="03A3F591" w:rsidR="007B2041" w:rsidRPr="00494C2F" w:rsidRDefault="00B971E2" w:rsidP="00A27AC7">
            <w:pPr>
              <w:jc w:val="both"/>
              <w:rPr>
                <w:rFonts w:ascii="Times New Roman" w:hAnsi="Times New Roman" w:cs="Times New Roman"/>
                <w:b/>
                <w:i/>
                <w:sz w:val="24"/>
                <w:szCs w:val="24"/>
              </w:rPr>
            </w:pPr>
            <w:r w:rsidRPr="00494C2F">
              <w:rPr>
                <w:rFonts w:ascii="Times New Roman" w:hAnsi="Times New Roman" w:cs="Times New Roman"/>
                <w:b/>
                <w:i/>
                <w:sz w:val="24"/>
                <w:szCs w:val="24"/>
              </w:rPr>
              <w:t>Інформація про режим роботи</w:t>
            </w:r>
          </w:p>
        </w:tc>
        <w:tc>
          <w:tcPr>
            <w:tcW w:w="1559" w:type="dxa"/>
            <w:tcBorders>
              <w:bottom w:val="double" w:sz="4" w:space="0" w:color="auto"/>
            </w:tcBorders>
          </w:tcPr>
          <w:p w14:paraId="52D5652F" w14:textId="77777777" w:rsidR="007B2041" w:rsidRPr="00494C2F" w:rsidRDefault="007B2041" w:rsidP="00A27AC7">
            <w:pPr>
              <w:jc w:val="both"/>
              <w:rPr>
                <w:rFonts w:ascii="Times New Roman" w:hAnsi="Times New Roman" w:cs="Times New Roman"/>
                <w:b/>
                <w:i/>
                <w:sz w:val="24"/>
                <w:szCs w:val="24"/>
              </w:rPr>
            </w:pPr>
            <w:r w:rsidRPr="00494C2F">
              <w:rPr>
                <w:rFonts w:ascii="Times New Roman" w:hAnsi="Times New Roman" w:cs="Times New Roman"/>
                <w:b/>
                <w:i/>
                <w:sz w:val="24"/>
                <w:szCs w:val="24"/>
              </w:rPr>
              <w:t>Суб’єкт надання послуги/</w:t>
            </w:r>
          </w:p>
          <w:p w14:paraId="5F978EA5" w14:textId="77777777" w:rsidR="007B2041" w:rsidRPr="00494C2F" w:rsidRDefault="007B2041" w:rsidP="00A27AC7">
            <w:pPr>
              <w:jc w:val="both"/>
              <w:rPr>
                <w:rFonts w:ascii="Times New Roman" w:hAnsi="Times New Roman" w:cs="Times New Roman"/>
                <w:b/>
                <w:i/>
                <w:sz w:val="24"/>
                <w:szCs w:val="24"/>
              </w:rPr>
            </w:pPr>
            <w:r w:rsidRPr="00494C2F">
              <w:rPr>
                <w:rFonts w:ascii="Times New Roman" w:hAnsi="Times New Roman" w:cs="Times New Roman"/>
                <w:b/>
                <w:i/>
                <w:sz w:val="24"/>
                <w:szCs w:val="24"/>
              </w:rPr>
              <w:t>Адміністративний орган</w:t>
            </w:r>
          </w:p>
        </w:tc>
        <w:tc>
          <w:tcPr>
            <w:tcW w:w="1148" w:type="dxa"/>
            <w:tcBorders>
              <w:bottom w:val="double" w:sz="4" w:space="0" w:color="auto"/>
            </w:tcBorders>
            <w:vAlign w:val="center"/>
          </w:tcPr>
          <w:p w14:paraId="54483039" w14:textId="7C35F2E7" w:rsidR="007B2041" w:rsidRPr="00494C2F" w:rsidRDefault="007B2041" w:rsidP="00A27AC7">
            <w:pPr>
              <w:jc w:val="both"/>
              <w:rPr>
                <w:rFonts w:ascii="Times New Roman" w:hAnsi="Times New Roman" w:cs="Times New Roman"/>
                <w:b/>
                <w:i/>
                <w:sz w:val="24"/>
                <w:szCs w:val="24"/>
              </w:rPr>
            </w:pPr>
            <w:r w:rsidRPr="00494C2F">
              <w:rPr>
                <w:rFonts w:ascii="Times New Roman" w:hAnsi="Times New Roman" w:cs="Times New Roman"/>
                <w:b/>
                <w:i/>
                <w:sz w:val="24"/>
                <w:szCs w:val="24"/>
              </w:rPr>
              <w:t>Наявність інформаційних на технологічних карток</w:t>
            </w:r>
          </w:p>
        </w:tc>
      </w:tr>
      <w:tr w:rsidR="00120841" w:rsidRPr="00494C2F" w14:paraId="08D140CE" w14:textId="77777777" w:rsidTr="001549E8">
        <w:tc>
          <w:tcPr>
            <w:tcW w:w="694" w:type="dxa"/>
            <w:tcBorders>
              <w:bottom w:val="single" w:sz="4" w:space="0" w:color="auto"/>
            </w:tcBorders>
          </w:tcPr>
          <w:p w14:paraId="69359580" w14:textId="7777777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bottom w:val="single" w:sz="4" w:space="0" w:color="auto"/>
            </w:tcBorders>
          </w:tcPr>
          <w:p w14:paraId="47B53E05" w14:textId="6DB4339A" w:rsidR="00120841" w:rsidRPr="00494C2F" w:rsidRDefault="00120841" w:rsidP="00A27AC7">
            <w:pPr>
              <w:ind w:left="34"/>
              <w:jc w:val="both"/>
              <w:rPr>
                <w:rFonts w:ascii="Times New Roman" w:hAnsi="Times New Roman" w:cs="Times New Roman"/>
                <w:sz w:val="24"/>
                <w:szCs w:val="24"/>
              </w:rPr>
            </w:pPr>
            <w:r w:rsidRPr="00494C2F">
              <w:rPr>
                <w:rFonts w:ascii="Times New Roman" w:hAnsi="Times New Roman" w:cs="Times New Roman"/>
                <w:sz w:val="24"/>
                <w:szCs w:val="24"/>
              </w:rPr>
              <w:t>19-03.00</w:t>
            </w:r>
          </w:p>
        </w:tc>
        <w:tc>
          <w:tcPr>
            <w:tcW w:w="4252" w:type="dxa"/>
            <w:tcBorders>
              <w:bottom w:val="single" w:sz="4" w:space="0" w:color="auto"/>
            </w:tcBorders>
          </w:tcPr>
          <w:p w14:paraId="0F191C96" w14:textId="08E48E2D"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посвідчень та вкладок до них громадянам, постраждалим внаслідок Чорнобильської катастрофи</w:t>
            </w:r>
          </w:p>
        </w:tc>
        <w:tc>
          <w:tcPr>
            <w:tcW w:w="6663" w:type="dxa"/>
            <w:tcBorders>
              <w:bottom w:val="single" w:sz="4" w:space="0" w:color="auto"/>
            </w:tcBorders>
          </w:tcPr>
          <w:p w14:paraId="1EAB0ABF" w14:textId="00E6AF98" w:rsidR="00B971E2" w:rsidRPr="00494C2F" w:rsidRDefault="00B971E2"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w:t>
            </w:r>
            <w:r w:rsidR="00FD7D03" w:rsidRPr="00494C2F">
              <w:rPr>
                <w:rFonts w:ascii="Times New Roman" w:eastAsia="Times New Roman" w:hAnsi="Times New Roman" w:cs="Times New Roman"/>
                <w:sz w:val="24"/>
                <w:szCs w:val="24"/>
              </w:rPr>
              <w:t>АП</w:t>
            </w:r>
            <w:r w:rsidRPr="00494C2F">
              <w:rPr>
                <w:rFonts w:ascii="Times New Roman" w:eastAsia="Times New Roman" w:hAnsi="Times New Roman" w:cs="Times New Roman"/>
                <w:sz w:val="24"/>
                <w:szCs w:val="24"/>
              </w:rPr>
              <w:t xml:space="preserve">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2C7FC5B" w14:textId="77777777" w:rsidR="00B971E2" w:rsidRPr="00494C2F" w:rsidRDefault="00B971E2"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D290706" w14:textId="77777777" w:rsidR="00B971E2" w:rsidRPr="00494C2F" w:rsidRDefault="00B971E2" w:rsidP="00A27AC7">
            <w:pPr>
              <w:jc w:val="both"/>
              <w:rPr>
                <w:rFonts w:ascii="Times New Roman" w:eastAsia="Times New Roman" w:hAnsi="Times New Roman" w:cs="Times New Roman"/>
                <w:i/>
                <w:sz w:val="24"/>
                <w:szCs w:val="24"/>
              </w:rPr>
            </w:pPr>
            <w:r w:rsidRPr="00494C2F">
              <w:rPr>
                <w:rFonts w:ascii="Times New Roman" w:eastAsia="Times New Roman" w:hAnsi="Times New Roman" w:cs="Times New Roman"/>
                <w:i/>
                <w:sz w:val="24"/>
                <w:szCs w:val="24"/>
              </w:rPr>
              <w:t>Віддалені робочі місця:</w:t>
            </w:r>
          </w:p>
          <w:p w14:paraId="516A6701" w14:textId="31481663" w:rsidR="00120841" w:rsidRPr="00494C2F" w:rsidRDefault="00494C2F" w:rsidP="00A27AC7">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bottom w:val="single" w:sz="4" w:space="0" w:color="auto"/>
            </w:tcBorders>
          </w:tcPr>
          <w:p w14:paraId="79FE7A42" w14:textId="77777777" w:rsidR="00120841" w:rsidRPr="00494C2F" w:rsidRDefault="00120841" w:rsidP="00A27AC7">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bottom w:val="single" w:sz="4" w:space="0" w:color="auto"/>
            </w:tcBorders>
            <w:vAlign w:val="center"/>
          </w:tcPr>
          <w:p w14:paraId="32A54192" w14:textId="63EB22FB" w:rsidR="00120841" w:rsidRPr="00494C2F" w:rsidRDefault="00120841" w:rsidP="001549E8">
            <w:pPr>
              <w:jc w:val="center"/>
              <w:rPr>
                <w:rFonts w:ascii="Times New Roman" w:hAnsi="Times New Roman" w:cs="Times New Roman"/>
                <w:noProof/>
                <w:sz w:val="24"/>
                <w:szCs w:val="24"/>
              </w:rPr>
            </w:pPr>
            <w:r w:rsidRPr="00494C2F">
              <w:rPr>
                <w:rFonts w:ascii="Times New Roman" w:hAnsi="Times New Roman" w:cs="Times New Roman"/>
                <w:noProof/>
                <w:sz w:val="24"/>
                <w:szCs w:val="24"/>
              </w:rPr>
              <w:t>+</w:t>
            </w:r>
          </w:p>
        </w:tc>
      </w:tr>
      <w:tr w:rsidR="00120841" w:rsidRPr="00494C2F" w14:paraId="57DEC58C" w14:textId="77777777" w:rsidTr="001549E8">
        <w:trPr>
          <w:trHeight w:val="1308"/>
        </w:trPr>
        <w:tc>
          <w:tcPr>
            <w:tcW w:w="694" w:type="dxa"/>
            <w:tcBorders>
              <w:top w:val="single" w:sz="4" w:space="0" w:color="auto"/>
              <w:bottom w:val="single" w:sz="4" w:space="0" w:color="auto"/>
            </w:tcBorders>
          </w:tcPr>
          <w:p w14:paraId="5EAFCC3E" w14:textId="302FF3BF"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193B4336" w14:textId="7FA20BEE"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19-04.00</w:t>
            </w:r>
          </w:p>
        </w:tc>
        <w:tc>
          <w:tcPr>
            <w:tcW w:w="4252" w:type="dxa"/>
            <w:tcBorders>
              <w:top w:val="single" w:sz="4" w:space="0" w:color="auto"/>
              <w:bottom w:val="single" w:sz="4" w:space="0" w:color="auto"/>
            </w:tcBorders>
          </w:tcPr>
          <w:p w14:paraId="118E3C8C" w14:textId="439782DA" w:rsidR="00120841" w:rsidRPr="00494C2F" w:rsidRDefault="00120841" w:rsidP="00A27AC7">
            <w:pPr>
              <w:jc w:val="both"/>
              <w:rPr>
                <w:rFonts w:ascii="Times New Roman" w:eastAsia="Calibri" w:hAnsi="Times New Roman" w:cs="Times New Roman"/>
                <w:sz w:val="24"/>
                <w:szCs w:val="24"/>
              </w:rPr>
            </w:pPr>
            <w:r w:rsidRPr="00494C2F">
              <w:rPr>
                <w:rFonts w:ascii="Times New Roman" w:hAnsi="Times New Roman" w:cs="Times New Roman"/>
                <w:sz w:val="24"/>
                <w:szCs w:val="24"/>
              </w:rPr>
              <w:t>Надання матеріальної грошової допомоги жителям Вінницької міської територіальної громади</w:t>
            </w:r>
          </w:p>
        </w:tc>
        <w:tc>
          <w:tcPr>
            <w:tcW w:w="6663" w:type="dxa"/>
            <w:tcBorders>
              <w:top w:val="single" w:sz="4" w:space="0" w:color="auto"/>
              <w:bottom w:val="single" w:sz="4" w:space="0" w:color="auto"/>
            </w:tcBorders>
          </w:tcPr>
          <w:p w14:paraId="1F9F412F" w14:textId="77777777" w:rsidR="00970D3E" w:rsidRPr="00494C2F" w:rsidRDefault="00970D3E"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B946D29" w14:textId="77777777" w:rsidR="00970D3E" w:rsidRPr="00494C2F" w:rsidRDefault="00970D3E"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19CC5BB" w14:textId="77777777" w:rsidR="00494C2F" w:rsidRPr="00494C2F" w:rsidRDefault="00494C2F" w:rsidP="00494C2F">
            <w:pPr>
              <w:jc w:val="both"/>
              <w:rPr>
                <w:rFonts w:ascii="Times New Roman" w:eastAsia="Times New Roman" w:hAnsi="Times New Roman" w:cs="Times New Roman"/>
                <w:i/>
                <w:sz w:val="24"/>
                <w:szCs w:val="24"/>
              </w:rPr>
            </w:pPr>
            <w:r w:rsidRPr="00494C2F">
              <w:rPr>
                <w:rFonts w:ascii="Times New Roman" w:eastAsia="Times New Roman" w:hAnsi="Times New Roman" w:cs="Times New Roman"/>
                <w:i/>
                <w:sz w:val="24"/>
                <w:szCs w:val="24"/>
              </w:rPr>
              <w:t>Віддалені робочі місця:</w:t>
            </w:r>
          </w:p>
          <w:p w14:paraId="18B576BE" w14:textId="765A4F34" w:rsidR="00120841" w:rsidRPr="00494C2F" w:rsidRDefault="00494C2F" w:rsidP="00494C2F">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4990D20" w14:textId="77777777" w:rsidR="00120841" w:rsidRPr="00494C2F" w:rsidRDefault="00120841" w:rsidP="00A27AC7">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7E993DA4" w14:textId="65C420EC" w:rsidR="00120841" w:rsidRPr="00494C2F" w:rsidRDefault="00120841" w:rsidP="001549E8">
            <w:pPr>
              <w:jc w:val="center"/>
              <w:rPr>
                <w:rFonts w:ascii="Times New Roman" w:eastAsia="Times New Roman" w:hAnsi="Times New Roman" w:cs="Times New Roman"/>
                <w:sz w:val="24"/>
                <w:szCs w:val="24"/>
                <w:lang w:eastAsia="uk-UA"/>
              </w:rPr>
            </w:pPr>
            <w:r w:rsidRPr="00494C2F">
              <w:rPr>
                <w:rFonts w:ascii="Times New Roman" w:eastAsia="Times New Roman" w:hAnsi="Times New Roman" w:cs="Times New Roman"/>
                <w:sz w:val="24"/>
                <w:szCs w:val="24"/>
                <w:lang w:eastAsia="uk-UA"/>
              </w:rPr>
              <w:t>+</w:t>
            </w:r>
          </w:p>
        </w:tc>
      </w:tr>
      <w:tr w:rsidR="00120841" w:rsidRPr="00494C2F" w14:paraId="08EDBA19" w14:textId="77777777" w:rsidTr="001549E8">
        <w:trPr>
          <w:trHeight w:val="602"/>
        </w:trPr>
        <w:tc>
          <w:tcPr>
            <w:tcW w:w="694" w:type="dxa"/>
            <w:tcBorders>
              <w:bottom w:val="single" w:sz="4" w:space="0" w:color="auto"/>
            </w:tcBorders>
          </w:tcPr>
          <w:p w14:paraId="184D6733" w14:textId="20AE9CDA"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6C7CD31C" w14:textId="25984136"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19-06.00</w:t>
            </w:r>
          </w:p>
        </w:tc>
        <w:tc>
          <w:tcPr>
            <w:tcW w:w="4252" w:type="dxa"/>
            <w:tcBorders>
              <w:top w:val="single" w:sz="4" w:space="0" w:color="auto"/>
              <w:bottom w:val="single" w:sz="4" w:space="0" w:color="auto"/>
            </w:tcBorders>
          </w:tcPr>
          <w:p w14:paraId="0BBBD33C" w14:textId="78FF5090"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 xml:space="preserve">Проведення безоплатного капітального ремонту власних житлових будинків і квартир осіб, що мають право на таку пільгу, згідно із законами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та «про жертви нацистських переслідувань», за рахунок коштів </w:t>
            </w:r>
            <w:r w:rsidRPr="00494C2F">
              <w:rPr>
                <w:rFonts w:ascii="Times New Roman" w:hAnsi="Times New Roman" w:cs="Times New Roman"/>
                <w:sz w:val="24"/>
                <w:szCs w:val="24"/>
              </w:rPr>
              <w:lastRenderedPageBreak/>
              <w:t>бюджету Вінницької міської територіальної громади один раз на десять років»</w:t>
            </w:r>
          </w:p>
        </w:tc>
        <w:tc>
          <w:tcPr>
            <w:tcW w:w="6663" w:type="dxa"/>
            <w:tcBorders>
              <w:top w:val="single" w:sz="4" w:space="0" w:color="auto"/>
              <w:bottom w:val="single" w:sz="4" w:space="0" w:color="auto"/>
            </w:tcBorders>
          </w:tcPr>
          <w:p w14:paraId="055D1DDD" w14:textId="77777777" w:rsidR="00B43781" w:rsidRPr="00494C2F" w:rsidRDefault="00B43781" w:rsidP="00A27AC7">
            <w:pPr>
              <w:autoSpaceDE w:val="0"/>
              <w:autoSpaceDN w:val="0"/>
              <w:adjustRightInd w:val="0"/>
              <w:jc w:val="both"/>
              <w:rPr>
                <w:rFonts w:ascii="Times New Roman" w:eastAsia="Calibri" w:hAnsi="Times New Roman" w:cs="Times New Roman"/>
                <w:color w:val="000000"/>
                <w:sz w:val="24"/>
                <w:szCs w:val="24"/>
              </w:rPr>
            </w:pPr>
            <w:r w:rsidRPr="00494C2F">
              <w:rPr>
                <w:rFonts w:ascii="Times New Roman" w:eastAsia="Calibri" w:hAnsi="Times New Roman" w:cs="Times New Roman"/>
                <w:color w:val="000000"/>
                <w:sz w:val="24"/>
                <w:szCs w:val="24"/>
              </w:rPr>
              <w:lastRenderedPageBreak/>
              <w:t>Центр адміністративних послуг «Прозорий офіс»: вул. Соборна,59</w:t>
            </w:r>
          </w:p>
          <w:p w14:paraId="604F5151" w14:textId="77777777" w:rsidR="00B43781" w:rsidRPr="00494C2F" w:rsidRDefault="00B43781" w:rsidP="00A27AC7">
            <w:pPr>
              <w:autoSpaceDE w:val="0"/>
              <w:autoSpaceDN w:val="0"/>
              <w:adjustRightInd w:val="0"/>
              <w:jc w:val="both"/>
              <w:rPr>
                <w:rFonts w:ascii="Times New Roman" w:eastAsia="Calibri" w:hAnsi="Times New Roman" w:cs="Times New Roman"/>
                <w:color w:val="000000"/>
                <w:sz w:val="24"/>
                <w:szCs w:val="24"/>
              </w:rPr>
            </w:pPr>
            <w:r w:rsidRPr="00494C2F">
              <w:rPr>
                <w:rFonts w:ascii="Times New Roman" w:eastAsia="Calibri" w:hAnsi="Times New Roman" w:cs="Times New Roman"/>
                <w:i/>
                <w:iCs/>
                <w:color w:val="000000"/>
                <w:sz w:val="24"/>
                <w:szCs w:val="24"/>
              </w:rPr>
              <w:t xml:space="preserve">Понеділок-четвер з 08.00 до 16.00 год. </w:t>
            </w:r>
          </w:p>
          <w:p w14:paraId="3FA3543A" w14:textId="5DEF8CCE" w:rsidR="00120841" w:rsidRPr="00494C2F" w:rsidRDefault="00B43781" w:rsidP="00A27AC7">
            <w:pPr>
              <w:jc w:val="both"/>
              <w:rPr>
                <w:rFonts w:ascii="Times New Roman" w:hAnsi="Times New Roman" w:cs="Times New Roman"/>
                <w:sz w:val="24"/>
                <w:szCs w:val="24"/>
              </w:rPr>
            </w:pPr>
            <w:r w:rsidRPr="00494C2F">
              <w:rPr>
                <w:rFonts w:ascii="Times New Roman" w:eastAsia="Calibri" w:hAnsi="Times New Roman" w:cs="Times New Roman"/>
                <w:i/>
                <w:iCs/>
              </w:rPr>
              <w:t>П’ятниця з 08.00 до 15.00 год</w:t>
            </w:r>
          </w:p>
        </w:tc>
        <w:tc>
          <w:tcPr>
            <w:tcW w:w="1559" w:type="dxa"/>
            <w:tcBorders>
              <w:top w:val="single" w:sz="4" w:space="0" w:color="auto"/>
              <w:bottom w:val="single" w:sz="4" w:space="0" w:color="auto"/>
            </w:tcBorders>
          </w:tcPr>
          <w:p w14:paraId="77E30E15" w14:textId="77777777" w:rsidR="00120841" w:rsidRPr="00494C2F" w:rsidRDefault="00120841" w:rsidP="00A27AC7">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CA033BD" w14:textId="586E75EB"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7D37D823" w14:textId="77777777" w:rsidTr="001549E8">
        <w:trPr>
          <w:trHeight w:val="424"/>
        </w:trPr>
        <w:tc>
          <w:tcPr>
            <w:tcW w:w="694" w:type="dxa"/>
            <w:tcBorders>
              <w:top w:val="single" w:sz="4" w:space="0" w:color="auto"/>
              <w:bottom w:val="single" w:sz="4" w:space="0" w:color="auto"/>
            </w:tcBorders>
          </w:tcPr>
          <w:p w14:paraId="2308FBCB" w14:textId="25DADD74"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AB062C1" w14:textId="43377B6D"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19-07.00</w:t>
            </w:r>
          </w:p>
        </w:tc>
        <w:tc>
          <w:tcPr>
            <w:tcW w:w="4252" w:type="dxa"/>
            <w:tcBorders>
              <w:top w:val="single" w:sz="4" w:space="0" w:color="auto"/>
              <w:bottom w:val="single" w:sz="4" w:space="0" w:color="auto"/>
            </w:tcBorders>
          </w:tcPr>
          <w:p w14:paraId="4BC94EF1" w14:textId="4CA2AE41"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Забезпечення проведення безоплатного поточного та (або) капітального ремонту помешкань вдів (вдівців) ліквідаторів аварії на ЧАЕС та вдів (вдівців) потерпілих першої категорії від Чорнобильської катастрофи, які його потребують, за рахунок коштів бюджету Вінницької міської територіальної громади</w:t>
            </w:r>
          </w:p>
        </w:tc>
        <w:tc>
          <w:tcPr>
            <w:tcW w:w="6663" w:type="dxa"/>
            <w:tcBorders>
              <w:top w:val="single" w:sz="4" w:space="0" w:color="auto"/>
              <w:bottom w:val="single" w:sz="4" w:space="0" w:color="auto"/>
            </w:tcBorders>
          </w:tcPr>
          <w:p w14:paraId="793A4F49" w14:textId="77777777" w:rsidR="00B43781" w:rsidRPr="00494C2F" w:rsidRDefault="00B43781" w:rsidP="00A27AC7">
            <w:pPr>
              <w:pStyle w:val="Default"/>
              <w:jc w:val="both"/>
            </w:pPr>
            <w:r w:rsidRPr="00494C2F">
              <w:t>Центр адміністративних послуг «Прозорий офіс»: вул. Соборна,59</w:t>
            </w:r>
          </w:p>
          <w:p w14:paraId="4D00AC57" w14:textId="77777777" w:rsidR="00B43781" w:rsidRPr="00494C2F" w:rsidRDefault="00B43781" w:rsidP="00A27AC7">
            <w:pPr>
              <w:pStyle w:val="Default"/>
              <w:jc w:val="both"/>
            </w:pPr>
            <w:r w:rsidRPr="00494C2F">
              <w:rPr>
                <w:i/>
                <w:iCs/>
              </w:rPr>
              <w:t xml:space="preserve">Понеділок-четвер з 08.00 до 16.00 год. </w:t>
            </w:r>
          </w:p>
          <w:p w14:paraId="04E662AC" w14:textId="2DE05328" w:rsidR="00120841" w:rsidRPr="00494C2F" w:rsidRDefault="00B43781" w:rsidP="00A27AC7">
            <w:pPr>
              <w:jc w:val="both"/>
              <w:rPr>
                <w:rFonts w:ascii="Times New Roman" w:hAnsi="Times New Roman" w:cs="Times New Roman"/>
                <w:sz w:val="24"/>
                <w:szCs w:val="24"/>
              </w:rPr>
            </w:pPr>
            <w:r w:rsidRPr="00494C2F">
              <w:rPr>
                <w:rFonts w:ascii="Times New Roman" w:hAnsi="Times New Roman" w:cs="Times New Roman"/>
                <w:i/>
                <w:iCs/>
              </w:rPr>
              <w:t>П’ятниця з 08.00 до 15.00 год</w:t>
            </w:r>
          </w:p>
        </w:tc>
        <w:tc>
          <w:tcPr>
            <w:tcW w:w="1559" w:type="dxa"/>
            <w:tcBorders>
              <w:top w:val="single" w:sz="4" w:space="0" w:color="auto"/>
              <w:bottom w:val="single" w:sz="4" w:space="0" w:color="auto"/>
            </w:tcBorders>
          </w:tcPr>
          <w:p w14:paraId="15642246"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D839D57" w14:textId="21326860"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2F4BF581" w14:textId="77777777" w:rsidTr="001549E8">
        <w:tc>
          <w:tcPr>
            <w:tcW w:w="694" w:type="dxa"/>
            <w:tcBorders>
              <w:top w:val="single" w:sz="4" w:space="0" w:color="auto"/>
              <w:bottom w:val="single" w:sz="4" w:space="0" w:color="auto"/>
            </w:tcBorders>
          </w:tcPr>
          <w:p w14:paraId="626BA622" w14:textId="7684BAA4"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6D14416" w14:textId="64A2F02C"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19-08.00</w:t>
            </w:r>
          </w:p>
        </w:tc>
        <w:tc>
          <w:tcPr>
            <w:tcW w:w="4252" w:type="dxa"/>
            <w:tcBorders>
              <w:top w:val="single" w:sz="4" w:space="0" w:color="auto"/>
              <w:bottom w:val="single" w:sz="4" w:space="0" w:color="auto"/>
            </w:tcBorders>
          </w:tcPr>
          <w:p w14:paraId="352DE2C0" w14:textId="0FF418E8" w:rsidR="00120841" w:rsidRPr="00494C2F" w:rsidRDefault="00177243"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довідки про право отримання послуг лазні за пільговим тарифом</w:t>
            </w:r>
          </w:p>
        </w:tc>
        <w:tc>
          <w:tcPr>
            <w:tcW w:w="6663" w:type="dxa"/>
            <w:tcBorders>
              <w:top w:val="single" w:sz="4" w:space="0" w:color="auto"/>
              <w:bottom w:val="single" w:sz="4" w:space="0" w:color="auto"/>
            </w:tcBorders>
          </w:tcPr>
          <w:p w14:paraId="1BE6B787" w14:textId="77777777" w:rsidR="00B43781" w:rsidRPr="00494C2F" w:rsidRDefault="00B43781"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D1B6E03" w14:textId="77777777" w:rsidR="00B43781" w:rsidRPr="00494C2F" w:rsidRDefault="00B43781"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DF35E57" w14:textId="77777777" w:rsidR="00494C2F" w:rsidRPr="00494C2F" w:rsidRDefault="00494C2F" w:rsidP="00494C2F">
            <w:pPr>
              <w:jc w:val="both"/>
              <w:rPr>
                <w:rFonts w:ascii="Times New Roman" w:eastAsia="Times New Roman" w:hAnsi="Times New Roman" w:cs="Times New Roman"/>
                <w:i/>
                <w:sz w:val="24"/>
                <w:szCs w:val="24"/>
              </w:rPr>
            </w:pPr>
            <w:r w:rsidRPr="00494C2F">
              <w:rPr>
                <w:rFonts w:ascii="Times New Roman" w:eastAsia="Times New Roman" w:hAnsi="Times New Roman" w:cs="Times New Roman"/>
                <w:i/>
                <w:sz w:val="24"/>
                <w:szCs w:val="24"/>
              </w:rPr>
              <w:t>Віддалені робочі місця:</w:t>
            </w:r>
          </w:p>
          <w:p w14:paraId="3C60A2A9" w14:textId="2C772E3C" w:rsidR="00120841" w:rsidRPr="00494C2F" w:rsidRDefault="00494C2F" w:rsidP="00494C2F">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24D0F19"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1492CE4" w14:textId="44511AFA"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37C15AE4" w14:textId="77777777" w:rsidTr="001549E8">
        <w:trPr>
          <w:trHeight w:val="424"/>
        </w:trPr>
        <w:tc>
          <w:tcPr>
            <w:tcW w:w="694" w:type="dxa"/>
            <w:tcBorders>
              <w:top w:val="single" w:sz="4" w:space="0" w:color="auto"/>
              <w:bottom w:val="single" w:sz="4" w:space="0" w:color="auto"/>
            </w:tcBorders>
          </w:tcPr>
          <w:p w14:paraId="10162511" w14:textId="49A46F5D"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C98B06D" w14:textId="22378DD4"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19-09.00</w:t>
            </w:r>
          </w:p>
        </w:tc>
        <w:tc>
          <w:tcPr>
            <w:tcW w:w="4252" w:type="dxa"/>
            <w:tcBorders>
              <w:top w:val="single" w:sz="4" w:space="0" w:color="auto"/>
              <w:bottom w:val="single" w:sz="4" w:space="0" w:color="auto"/>
            </w:tcBorders>
          </w:tcPr>
          <w:p w14:paraId="48B528BA" w14:textId="2D0F43EC"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Підготовка подання до уповноваженого органу щодо присвоєння почесного звання «Мати-героїня»</w:t>
            </w:r>
          </w:p>
        </w:tc>
        <w:tc>
          <w:tcPr>
            <w:tcW w:w="6663" w:type="dxa"/>
            <w:tcBorders>
              <w:top w:val="single" w:sz="4" w:space="0" w:color="auto"/>
              <w:bottom w:val="single" w:sz="4" w:space="0" w:color="auto"/>
            </w:tcBorders>
          </w:tcPr>
          <w:p w14:paraId="233A78DB"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53B402E"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7602D3D" w14:textId="77777777" w:rsidR="00494C2F" w:rsidRPr="00494C2F" w:rsidRDefault="00494C2F" w:rsidP="00494C2F">
            <w:pPr>
              <w:jc w:val="both"/>
              <w:rPr>
                <w:rFonts w:ascii="Times New Roman" w:eastAsia="Times New Roman" w:hAnsi="Times New Roman" w:cs="Times New Roman"/>
                <w:i/>
                <w:sz w:val="24"/>
                <w:szCs w:val="24"/>
              </w:rPr>
            </w:pPr>
            <w:r w:rsidRPr="00494C2F">
              <w:rPr>
                <w:rFonts w:ascii="Times New Roman" w:eastAsia="Times New Roman" w:hAnsi="Times New Roman" w:cs="Times New Roman"/>
                <w:i/>
                <w:sz w:val="24"/>
                <w:szCs w:val="24"/>
              </w:rPr>
              <w:t>Віддалені робочі місця:</w:t>
            </w:r>
          </w:p>
          <w:p w14:paraId="68E84D52" w14:textId="1FB46696" w:rsidR="00120841" w:rsidRPr="00494C2F" w:rsidRDefault="00494C2F" w:rsidP="00494C2F">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2EB3641" w14:textId="77777777" w:rsidR="00120841" w:rsidRPr="00494C2F" w:rsidRDefault="00120841" w:rsidP="00A27AC7">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048D31EF" w14:textId="432DA875"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183911F5" w14:textId="77777777" w:rsidTr="001549E8">
        <w:tc>
          <w:tcPr>
            <w:tcW w:w="694" w:type="dxa"/>
            <w:tcBorders>
              <w:top w:val="single" w:sz="4" w:space="0" w:color="auto"/>
              <w:bottom w:val="single" w:sz="4" w:space="0" w:color="auto"/>
            </w:tcBorders>
          </w:tcPr>
          <w:p w14:paraId="0FC8B818" w14:textId="3977C782"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24B2D56" w14:textId="449FC1F5"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19-11.00</w:t>
            </w:r>
          </w:p>
        </w:tc>
        <w:tc>
          <w:tcPr>
            <w:tcW w:w="4252" w:type="dxa"/>
            <w:tcBorders>
              <w:top w:val="single" w:sz="4" w:space="0" w:color="auto"/>
              <w:bottom w:val="single" w:sz="4" w:space="0" w:color="auto"/>
            </w:tcBorders>
          </w:tcPr>
          <w:p w14:paraId="3917140F" w14:textId="27971ED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довідки про розмір виплати державної соціальної допомоги</w:t>
            </w:r>
          </w:p>
        </w:tc>
        <w:tc>
          <w:tcPr>
            <w:tcW w:w="6663" w:type="dxa"/>
            <w:tcBorders>
              <w:top w:val="single" w:sz="4" w:space="0" w:color="auto"/>
              <w:bottom w:val="single" w:sz="4" w:space="0" w:color="auto"/>
            </w:tcBorders>
          </w:tcPr>
          <w:p w14:paraId="3EE426FE"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1B8A382"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DCAFDF2" w14:textId="77777777" w:rsidR="00494C2F" w:rsidRPr="00494C2F" w:rsidRDefault="00494C2F" w:rsidP="00494C2F">
            <w:pPr>
              <w:jc w:val="both"/>
              <w:rPr>
                <w:rFonts w:ascii="Times New Roman" w:eastAsia="Times New Roman" w:hAnsi="Times New Roman" w:cs="Times New Roman"/>
                <w:i/>
                <w:sz w:val="24"/>
                <w:szCs w:val="24"/>
              </w:rPr>
            </w:pPr>
            <w:r w:rsidRPr="00494C2F">
              <w:rPr>
                <w:rFonts w:ascii="Times New Roman" w:eastAsia="Times New Roman" w:hAnsi="Times New Roman" w:cs="Times New Roman"/>
                <w:i/>
                <w:sz w:val="24"/>
                <w:szCs w:val="24"/>
              </w:rPr>
              <w:t>Віддалені робочі місця:</w:t>
            </w:r>
          </w:p>
          <w:p w14:paraId="456958CB" w14:textId="1F7D1AD6" w:rsidR="00120841" w:rsidRPr="00494C2F" w:rsidRDefault="00494C2F" w:rsidP="00494C2F">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5803950"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3239C89" w14:textId="1B0211F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3D5E9CD1" w14:textId="77777777" w:rsidTr="001549E8">
        <w:tc>
          <w:tcPr>
            <w:tcW w:w="694" w:type="dxa"/>
            <w:tcBorders>
              <w:top w:val="single" w:sz="4" w:space="0" w:color="auto"/>
              <w:bottom w:val="single" w:sz="4" w:space="0" w:color="auto"/>
            </w:tcBorders>
          </w:tcPr>
          <w:p w14:paraId="6072A3D7" w14:textId="647C98E2"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9046605" w14:textId="5C54BEC1"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19-12.00</w:t>
            </w:r>
          </w:p>
        </w:tc>
        <w:tc>
          <w:tcPr>
            <w:tcW w:w="4252" w:type="dxa"/>
            <w:tcBorders>
              <w:top w:val="single" w:sz="4" w:space="0" w:color="auto"/>
              <w:bottom w:val="single" w:sz="4" w:space="0" w:color="auto"/>
            </w:tcBorders>
          </w:tcPr>
          <w:p w14:paraId="28CA8B69" w14:textId="7DBB9DB0"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довідок про розміри виплачених компенсацій громадянам, постраждалим внаслідок Чорнобильської катастрофи</w:t>
            </w:r>
          </w:p>
        </w:tc>
        <w:tc>
          <w:tcPr>
            <w:tcW w:w="6663" w:type="dxa"/>
            <w:tcBorders>
              <w:top w:val="single" w:sz="4" w:space="0" w:color="auto"/>
              <w:bottom w:val="single" w:sz="4" w:space="0" w:color="auto"/>
            </w:tcBorders>
          </w:tcPr>
          <w:p w14:paraId="0DCCD541"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61DE307"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26A43284" w14:textId="77777777" w:rsidR="00494C2F" w:rsidRPr="00494C2F" w:rsidRDefault="00494C2F" w:rsidP="00494C2F">
            <w:pPr>
              <w:jc w:val="both"/>
              <w:rPr>
                <w:rFonts w:ascii="Times New Roman" w:eastAsia="Times New Roman" w:hAnsi="Times New Roman" w:cs="Times New Roman"/>
                <w:i/>
                <w:sz w:val="24"/>
                <w:szCs w:val="24"/>
              </w:rPr>
            </w:pPr>
            <w:r w:rsidRPr="00494C2F">
              <w:rPr>
                <w:rFonts w:ascii="Times New Roman" w:eastAsia="Times New Roman" w:hAnsi="Times New Roman" w:cs="Times New Roman"/>
                <w:i/>
                <w:sz w:val="24"/>
                <w:szCs w:val="24"/>
              </w:rPr>
              <w:t>Віддалені робочі місця:</w:t>
            </w:r>
          </w:p>
          <w:p w14:paraId="7D52FA75" w14:textId="0432B086" w:rsidR="00120841" w:rsidRPr="00494C2F" w:rsidRDefault="00494C2F" w:rsidP="00494C2F">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35F46FF"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2933A571" w14:textId="0EC63219"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48844468" w14:textId="77777777" w:rsidTr="001549E8">
        <w:tc>
          <w:tcPr>
            <w:tcW w:w="694" w:type="dxa"/>
            <w:tcBorders>
              <w:top w:val="single" w:sz="4" w:space="0" w:color="auto"/>
              <w:bottom w:val="single" w:sz="4" w:space="0" w:color="auto"/>
            </w:tcBorders>
          </w:tcPr>
          <w:p w14:paraId="71B2E3AD" w14:textId="23870B38"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6D5574F" w14:textId="2EBA9D1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19-13.00</w:t>
            </w:r>
          </w:p>
        </w:tc>
        <w:tc>
          <w:tcPr>
            <w:tcW w:w="4252" w:type="dxa"/>
            <w:tcBorders>
              <w:top w:val="single" w:sz="4" w:space="0" w:color="auto"/>
              <w:bottom w:val="single" w:sz="4" w:space="0" w:color="auto"/>
            </w:tcBorders>
          </w:tcPr>
          <w:p w14:paraId="71836E74" w14:textId="5244405E" w:rsidR="00120841" w:rsidRPr="00494C2F" w:rsidRDefault="00177243"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пільг на проїзд у міському електротранспорті та автомобільному транспорті загального користування, який працює в звичайному режимі руху, батькам багатодітних сімей, які мешкають на території Вінницької міської територіальної громади та в яких виховується п’ятеро і більше дітей віком до 18 років; дітям-сиротам і дітям, позбавленим батьківського піклування, що мешкають на території Вінницької міської територіальної громади та перебувають на відповідних обліках у Службі у справах дітей Вінницької міської ради</w:t>
            </w:r>
          </w:p>
        </w:tc>
        <w:tc>
          <w:tcPr>
            <w:tcW w:w="6663" w:type="dxa"/>
            <w:tcBorders>
              <w:top w:val="single" w:sz="4" w:space="0" w:color="auto"/>
              <w:bottom w:val="single" w:sz="4" w:space="0" w:color="auto"/>
            </w:tcBorders>
          </w:tcPr>
          <w:p w14:paraId="2EC5EA01"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9AEF503"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CACFA7A"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5A31429D" w14:textId="231207B8" w:rsidR="00120841" w:rsidRPr="00494C2F" w:rsidRDefault="00494C2F" w:rsidP="00494C2F">
            <w:pPr>
              <w:jc w:val="both"/>
              <w:rPr>
                <w:rFonts w:ascii="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ED55F39"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AB2CD8C" w14:textId="7445597D"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0E4F24AE" w14:textId="77777777" w:rsidTr="001549E8">
        <w:tc>
          <w:tcPr>
            <w:tcW w:w="694" w:type="dxa"/>
            <w:tcBorders>
              <w:top w:val="single" w:sz="4" w:space="0" w:color="auto"/>
              <w:bottom w:val="single" w:sz="4" w:space="0" w:color="auto"/>
            </w:tcBorders>
          </w:tcPr>
          <w:p w14:paraId="15412DBD" w14:textId="151C285E"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00846AFB" w14:textId="6266F5A3"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19-15.00</w:t>
            </w:r>
          </w:p>
        </w:tc>
        <w:tc>
          <w:tcPr>
            <w:tcW w:w="4252" w:type="dxa"/>
            <w:tcBorders>
              <w:top w:val="single" w:sz="4" w:space="0" w:color="auto"/>
              <w:bottom w:val="single" w:sz="4" w:space="0" w:color="auto"/>
            </w:tcBorders>
          </w:tcPr>
          <w:p w14:paraId="7308BEF3" w14:textId="11C3E84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державної допомоги у зв’язку з вагітністю і пологами</w:t>
            </w:r>
          </w:p>
        </w:tc>
        <w:tc>
          <w:tcPr>
            <w:tcW w:w="6663" w:type="dxa"/>
            <w:tcBorders>
              <w:top w:val="single" w:sz="4" w:space="0" w:color="auto"/>
              <w:bottom w:val="single" w:sz="4" w:space="0" w:color="auto"/>
            </w:tcBorders>
          </w:tcPr>
          <w:p w14:paraId="49173F42"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BE2991A" w14:textId="77777777" w:rsidR="004870F8" w:rsidRPr="00494C2F" w:rsidRDefault="004870F8"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16B10CA"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1927115" w14:textId="136FE7A8" w:rsidR="00120841" w:rsidRPr="00494C2F" w:rsidRDefault="00494C2F" w:rsidP="00494C2F">
            <w:pPr>
              <w:jc w:val="both"/>
              <w:rPr>
                <w:rFonts w:ascii="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A08FAEF"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258F8788" w14:textId="62453C03"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582FC406" w14:textId="77777777" w:rsidTr="001549E8">
        <w:tc>
          <w:tcPr>
            <w:tcW w:w="694" w:type="dxa"/>
            <w:tcBorders>
              <w:top w:val="single" w:sz="4" w:space="0" w:color="auto"/>
              <w:bottom w:val="single" w:sz="4" w:space="0" w:color="auto"/>
            </w:tcBorders>
          </w:tcPr>
          <w:p w14:paraId="0D3EEA80" w14:textId="26FD662B"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41B6E852" w14:textId="23BAF44D"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19-17.00</w:t>
            </w:r>
          </w:p>
        </w:tc>
        <w:tc>
          <w:tcPr>
            <w:tcW w:w="4252" w:type="dxa"/>
            <w:tcBorders>
              <w:top w:val="single" w:sz="4" w:space="0" w:color="auto"/>
              <w:bottom w:val="single" w:sz="4" w:space="0" w:color="auto"/>
            </w:tcBorders>
          </w:tcPr>
          <w:p w14:paraId="20FB77FE" w14:textId="2D0A1D64"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державної допомоги при народженні дитини</w:t>
            </w:r>
          </w:p>
        </w:tc>
        <w:tc>
          <w:tcPr>
            <w:tcW w:w="6663" w:type="dxa"/>
            <w:tcBorders>
              <w:top w:val="single" w:sz="4" w:space="0" w:color="auto"/>
              <w:bottom w:val="single" w:sz="4" w:space="0" w:color="auto"/>
            </w:tcBorders>
          </w:tcPr>
          <w:p w14:paraId="62ADDEF8" w14:textId="7A1FF932" w:rsidR="00D35321" w:rsidRPr="00494C2F" w:rsidRDefault="00D35321" w:rsidP="00A27AC7">
            <w:pPr>
              <w:jc w:val="both"/>
              <w:rPr>
                <w:rFonts w:ascii="Times New Roman" w:eastAsia="Times New Roman" w:hAnsi="Times New Roman" w:cs="Times New Roman"/>
                <w:sz w:val="24"/>
                <w:szCs w:val="24"/>
              </w:rPr>
            </w:pPr>
            <w:r w:rsidRPr="00494C2F">
              <w:t xml:space="preserve"> </w:t>
            </w: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34FB0AD" w14:textId="77777777" w:rsidR="00D35321" w:rsidRPr="00494C2F" w:rsidRDefault="00D35321"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6D6F221"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A371BD2" w14:textId="3F13AA97" w:rsidR="00120841" w:rsidRPr="00494C2F" w:rsidRDefault="00494C2F" w:rsidP="00494C2F">
            <w:pPr>
              <w:jc w:val="both"/>
              <w:rPr>
                <w:rFonts w:ascii="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F332B3E"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90ECF33" w14:textId="25A78747"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0CD7CDD8" w14:textId="77777777" w:rsidTr="001549E8">
        <w:trPr>
          <w:trHeight w:val="424"/>
        </w:trPr>
        <w:tc>
          <w:tcPr>
            <w:tcW w:w="694" w:type="dxa"/>
            <w:tcBorders>
              <w:top w:val="single" w:sz="4" w:space="0" w:color="auto"/>
              <w:bottom w:val="single" w:sz="4" w:space="0" w:color="auto"/>
            </w:tcBorders>
          </w:tcPr>
          <w:p w14:paraId="3B7FF49E" w14:textId="36B0548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6D83474" w14:textId="085A1F54"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19-18.00</w:t>
            </w:r>
          </w:p>
        </w:tc>
        <w:tc>
          <w:tcPr>
            <w:tcW w:w="4252" w:type="dxa"/>
            <w:tcBorders>
              <w:top w:val="single" w:sz="4" w:space="0" w:color="auto"/>
              <w:bottom w:val="single" w:sz="4" w:space="0" w:color="auto"/>
            </w:tcBorders>
          </w:tcPr>
          <w:p w14:paraId="1F6124ED" w14:textId="6EF465E3"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державної допомоги на дітей, на якими встановлено опіку чи піклування</w:t>
            </w:r>
          </w:p>
        </w:tc>
        <w:tc>
          <w:tcPr>
            <w:tcW w:w="6663" w:type="dxa"/>
            <w:tcBorders>
              <w:top w:val="single" w:sz="4" w:space="0" w:color="auto"/>
              <w:bottom w:val="single" w:sz="4" w:space="0" w:color="auto"/>
            </w:tcBorders>
          </w:tcPr>
          <w:p w14:paraId="7ADA666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796F1BB"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4C45FE2"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CD26951" w14:textId="5C9F4FD8" w:rsidR="00120841" w:rsidRPr="00494C2F" w:rsidRDefault="00494C2F" w:rsidP="00494C2F">
            <w:pPr>
              <w:jc w:val="both"/>
              <w:rPr>
                <w:rFonts w:ascii="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F1F44BB" w14:textId="77777777" w:rsidR="00120841" w:rsidRPr="00494C2F" w:rsidRDefault="00120841" w:rsidP="00A27AC7">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D9CA0F6" w14:textId="2A69C4D1"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50739425" w14:textId="77777777" w:rsidTr="001549E8">
        <w:trPr>
          <w:trHeight w:val="424"/>
        </w:trPr>
        <w:tc>
          <w:tcPr>
            <w:tcW w:w="694" w:type="dxa"/>
            <w:tcBorders>
              <w:top w:val="single" w:sz="4" w:space="0" w:color="auto"/>
              <w:bottom w:val="single" w:sz="4" w:space="0" w:color="auto"/>
            </w:tcBorders>
          </w:tcPr>
          <w:p w14:paraId="4E008E17" w14:textId="5CC91CFC"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0657F228" w14:textId="5D52B259"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19-19.00</w:t>
            </w:r>
          </w:p>
        </w:tc>
        <w:tc>
          <w:tcPr>
            <w:tcW w:w="4252" w:type="dxa"/>
            <w:tcBorders>
              <w:top w:val="single" w:sz="4" w:space="0" w:color="auto"/>
              <w:bottom w:val="single" w:sz="4" w:space="0" w:color="auto"/>
            </w:tcBorders>
          </w:tcPr>
          <w:p w14:paraId="76F1AE49" w14:textId="7C500AA3"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державної допомоги на дітей одиноким матерям</w:t>
            </w:r>
          </w:p>
        </w:tc>
        <w:tc>
          <w:tcPr>
            <w:tcW w:w="6663" w:type="dxa"/>
            <w:tcBorders>
              <w:top w:val="single" w:sz="4" w:space="0" w:color="auto"/>
              <w:bottom w:val="single" w:sz="4" w:space="0" w:color="auto"/>
            </w:tcBorders>
          </w:tcPr>
          <w:p w14:paraId="139CAACF"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C5179C6"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 xml:space="preserve">Понеділок-п’ятниця  з 08.30 до 16.00 год. </w:t>
            </w:r>
          </w:p>
          <w:p w14:paraId="5CB99212"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0B82AD8" w14:textId="5625A12B" w:rsidR="00120841" w:rsidRPr="00494C2F" w:rsidRDefault="00494C2F" w:rsidP="00494C2F">
            <w:pPr>
              <w:jc w:val="both"/>
              <w:rPr>
                <w:rFonts w:ascii="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45071EB" w14:textId="77777777" w:rsidR="00120841" w:rsidRPr="00494C2F" w:rsidRDefault="00120841" w:rsidP="00A27AC7">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lastRenderedPageBreak/>
              <w:t xml:space="preserve">Департамент соціальної </w:t>
            </w:r>
            <w:r w:rsidRPr="00494C2F">
              <w:rPr>
                <w:rFonts w:ascii="Times New Roman" w:eastAsia="Times New Roman" w:hAnsi="Times New Roman" w:cs="Times New Roman"/>
                <w:sz w:val="24"/>
                <w:szCs w:val="24"/>
              </w:rPr>
              <w:lastRenderedPageBreak/>
              <w:t>політики міської ради</w:t>
            </w:r>
          </w:p>
        </w:tc>
        <w:tc>
          <w:tcPr>
            <w:tcW w:w="1148" w:type="dxa"/>
            <w:tcBorders>
              <w:top w:val="single" w:sz="4" w:space="0" w:color="auto"/>
              <w:bottom w:val="single" w:sz="4" w:space="0" w:color="auto"/>
            </w:tcBorders>
            <w:vAlign w:val="center"/>
          </w:tcPr>
          <w:p w14:paraId="3D2F08DB" w14:textId="09856039"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lastRenderedPageBreak/>
              <w:t>+</w:t>
            </w:r>
          </w:p>
        </w:tc>
      </w:tr>
      <w:tr w:rsidR="00120841" w:rsidRPr="00494C2F" w14:paraId="1C255760" w14:textId="77777777" w:rsidTr="001549E8">
        <w:trPr>
          <w:trHeight w:val="424"/>
        </w:trPr>
        <w:tc>
          <w:tcPr>
            <w:tcW w:w="694" w:type="dxa"/>
            <w:tcBorders>
              <w:top w:val="single" w:sz="4" w:space="0" w:color="auto"/>
              <w:bottom w:val="single" w:sz="4" w:space="0" w:color="auto"/>
            </w:tcBorders>
          </w:tcPr>
          <w:p w14:paraId="7D07406E" w14:textId="76ADEDB6"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1A3FB8DE" w14:textId="2FB29B4F"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19-20.00</w:t>
            </w:r>
          </w:p>
        </w:tc>
        <w:tc>
          <w:tcPr>
            <w:tcW w:w="4252" w:type="dxa"/>
            <w:tcBorders>
              <w:top w:val="single" w:sz="4" w:space="0" w:color="auto"/>
              <w:bottom w:val="single" w:sz="4" w:space="0" w:color="auto"/>
            </w:tcBorders>
          </w:tcPr>
          <w:p w14:paraId="19A3EEB3" w14:textId="10FB4D4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державної допомоги при усиновленні дитини</w:t>
            </w:r>
          </w:p>
        </w:tc>
        <w:tc>
          <w:tcPr>
            <w:tcW w:w="6663" w:type="dxa"/>
            <w:tcBorders>
              <w:top w:val="single" w:sz="4" w:space="0" w:color="auto"/>
              <w:bottom w:val="single" w:sz="4" w:space="0" w:color="auto"/>
            </w:tcBorders>
          </w:tcPr>
          <w:p w14:paraId="73AF12E8"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E753AC8"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25CBEBC"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4108F888" w14:textId="0B0DEEFE" w:rsidR="00120841" w:rsidRPr="00494C2F" w:rsidRDefault="00494C2F" w:rsidP="00494C2F">
            <w:pPr>
              <w:jc w:val="both"/>
              <w:rPr>
                <w:rFonts w:ascii="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0335965" w14:textId="77777777" w:rsidR="00120841" w:rsidRPr="00494C2F" w:rsidRDefault="00120841" w:rsidP="00A27AC7">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CF91EF5" w14:textId="76034654"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16F7E16D" w14:textId="77777777" w:rsidTr="001549E8">
        <w:trPr>
          <w:trHeight w:val="424"/>
        </w:trPr>
        <w:tc>
          <w:tcPr>
            <w:tcW w:w="694" w:type="dxa"/>
            <w:tcBorders>
              <w:top w:val="single" w:sz="4" w:space="0" w:color="auto"/>
              <w:bottom w:val="double" w:sz="4" w:space="0" w:color="auto"/>
            </w:tcBorders>
          </w:tcPr>
          <w:p w14:paraId="5F95C475" w14:textId="4BCC41C0"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0F9E9A64" w14:textId="435D88BE"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19-21.00</w:t>
            </w:r>
          </w:p>
        </w:tc>
        <w:tc>
          <w:tcPr>
            <w:tcW w:w="4252" w:type="dxa"/>
            <w:tcBorders>
              <w:top w:val="single" w:sz="4" w:space="0" w:color="auto"/>
              <w:bottom w:val="single" w:sz="4" w:space="0" w:color="auto"/>
            </w:tcBorders>
          </w:tcPr>
          <w:p w14:paraId="5295B8A8" w14:textId="04FB048C" w:rsidR="00120841" w:rsidRPr="00494C2F" w:rsidRDefault="00120841" w:rsidP="00A27AC7">
            <w:pPr>
              <w:jc w:val="both"/>
              <w:rPr>
                <w:rFonts w:ascii="Times New Roman" w:eastAsia="Calibri" w:hAnsi="Times New Roman" w:cs="Times New Roman"/>
                <w:sz w:val="24"/>
                <w:szCs w:val="24"/>
              </w:rPr>
            </w:pPr>
            <w:r w:rsidRPr="00494C2F">
              <w:rPr>
                <w:rFonts w:ascii="Times New Roman" w:hAnsi="Times New Roman" w:cs="Times New Roman"/>
                <w:sz w:val="24"/>
                <w:szCs w:val="24"/>
              </w:rPr>
              <w:t>Призначення державної соціальної допомоги малозабезпеченим сім’ям</w:t>
            </w:r>
          </w:p>
        </w:tc>
        <w:tc>
          <w:tcPr>
            <w:tcW w:w="6663" w:type="dxa"/>
            <w:tcBorders>
              <w:top w:val="single" w:sz="4" w:space="0" w:color="auto"/>
              <w:bottom w:val="single" w:sz="4" w:space="0" w:color="auto"/>
            </w:tcBorders>
          </w:tcPr>
          <w:p w14:paraId="61ED75A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DC6FB1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59B1AB1"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54D9E610" w14:textId="2A5BA57C"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65BD645" w14:textId="77777777" w:rsidR="00120841" w:rsidRPr="00494C2F" w:rsidRDefault="00120841" w:rsidP="00A27AC7">
            <w:pPr>
              <w:jc w:val="both"/>
              <w:rPr>
                <w:rFonts w:ascii="Times New Roman" w:hAnsi="Times New Roman" w:cs="Times New Roman"/>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C37E278" w14:textId="16D3861A"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6936C1E4" w14:textId="77777777" w:rsidTr="001549E8">
        <w:trPr>
          <w:trHeight w:val="424"/>
        </w:trPr>
        <w:tc>
          <w:tcPr>
            <w:tcW w:w="694" w:type="dxa"/>
            <w:tcBorders>
              <w:bottom w:val="single" w:sz="4" w:space="0" w:color="auto"/>
            </w:tcBorders>
          </w:tcPr>
          <w:p w14:paraId="3E8FBF2E" w14:textId="42677A81"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BA62479" w14:textId="2E03059B"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19-22.00</w:t>
            </w:r>
          </w:p>
        </w:tc>
        <w:tc>
          <w:tcPr>
            <w:tcW w:w="4252" w:type="dxa"/>
            <w:tcBorders>
              <w:top w:val="single" w:sz="4" w:space="0" w:color="auto"/>
              <w:bottom w:val="single" w:sz="4" w:space="0" w:color="auto"/>
            </w:tcBorders>
          </w:tcPr>
          <w:p w14:paraId="1FD20ADA" w14:textId="63EBA5E1"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державної соціальної допомоги особам з інвалідністю з дитинства та дітям з інвалідністю</w:t>
            </w:r>
          </w:p>
        </w:tc>
        <w:tc>
          <w:tcPr>
            <w:tcW w:w="6663" w:type="dxa"/>
            <w:tcBorders>
              <w:top w:val="single" w:sz="4" w:space="0" w:color="auto"/>
              <w:bottom w:val="single" w:sz="4" w:space="0" w:color="auto"/>
            </w:tcBorders>
          </w:tcPr>
          <w:p w14:paraId="22652CBC"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E71FE0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62AB181"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57F71F51" w14:textId="7EE8515D"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E794343" w14:textId="77777777" w:rsidR="00120841" w:rsidRPr="00494C2F" w:rsidRDefault="00120841" w:rsidP="00A27AC7">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D163D34" w14:textId="167FDDAA" w:rsidR="00120841" w:rsidRPr="00494C2F" w:rsidRDefault="00120841" w:rsidP="001549E8">
            <w:pPr>
              <w:jc w:val="center"/>
              <w:rPr>
                <w:rFonts w:ascii="Times New Roman" w:eastAsia="Times New Roman" w:hAnsi="Times New Roman" w:cs="Times New Roman"/>
                <w:sz w:val="24"/>
                <w:szCs w:val="24"/>
                <w:lang w:eastAsia="uk-UA"/>
              </w:rPr>
            </w:pPr>
            <w:r w:rsidRPr="00494C2F">
              <w:rPr>
                <w:rFonts w:ascii="Times New Roman" w:hAnsi="Times New Roman" w:cs="Times New Roman"/>
                <w:sz w:val="24"/>
                <w:szCs w:val="24"/>
              </w:rPr>
              <w:t>+</w:t>
            </w:r>
          </w:p>
        </w:tc>
      </w:tr>
      <w:tr w:rsidR="00120841" w:rsidRPr="00494C2F" w14:paraId="6D656C9D" w14:textId="77777777" w:rsidTr="001549E8">
        <w:trPr>
          <w:trHeight w:val="424"/>
        </w:trPr>
        <w:tc>
          <w:tcPr>
            <w:tcW w:w="694" w:type="dxa"/>
            <w:tcBorders>
              <w:top w:val="single" w:sz="4" w:space="0" w:color="auto"/>
              <w:bottom w:val="single" w:sz="4" w:space="0" w:color="auto"/>
            </w:tcBorders>
          </w:tcPr>
          <w:p w14:paraId="74B92509" w14:textId="2E232CF1"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DCEC8F8" w14:textId="6C8BB7E2"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19-23.00</w:t>
            </w:r>
          </w:p>
        </w:tc>
        <w:tc>
          <w:tcPr>
            <w:tcW w:w="4252" w:type="dxa"/>
            <w:tcBorders>
              <w:top w:val="single" w:sz="4" w:space="0" w:color="auto"/>
              <w:bottom w:val="single" w:sz="4" w:space="0" w:color="auto"/>
            </w:tcBorders>
          </w:tcPr>
          <w:p w14:paraId="0100D84B" w14:textId="57262AF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компенсації на догляд, що призначається фізичній особі, яка надає соціальні послуги з догляду без провадження підприємницької діяльності на непрофесійній основі</w:t>
            </w:r>
          </w:p>
        </w:tc>
        <w:tc>
          <w:tcPr>
            <w:tcW w:w="6663" w:type="dxa"/>
            <w:tcBorders>
              <w:top w:val="single" w:sz="4" w:space="0" w:color="auto"/>
              <w:bottom w:val="single" w:sz="4" w:space="0" w:color="auto"/>
            </w:tcBorders>
          </w:tcPr>
          <w:p w14:paraId="145970B7"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645C9AA"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E564689"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8767503" w14:textId="4EDCF66C"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373BDAC" w14:textId="77777777" w:rsidR="00120841" w:rsidRPr="00494C2F" w:rsidRDefault="00120841" w:rsidP="00A27AC7">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A403CB2" w14:textId="254DA0EB" w:rsidR="00120841" w:rsidRPr="00494C2F" w:rsidRDefault="00120841" w:rsidP="001549E8">
            <w:pPr>
              <w:jc w:val="center"/>
              <w:rPr>
                <w:rFonts w:ascii="Times New Roman" w:eastAsia="Times New Roman" w:hAnsi="Times New Roman" w:cs="Times New Roman"/>
                <w:sz w:val="24"/>
                <w:szCs w:val="24"/>
                <w:lang w:eastAsia="uk-UA"/>
              </w:rPr>
            </w:pPr>
            <w:r w:rsidRPr="00494C2F">
              <w:rPr>
                <w:rFonts w:ascii="Times New Roman" w:hAnsi="Times New Roman" w:cs="Times New Roman"/>
                <w:sz w:val="24"/>
                <w:szCs w:val="24"/>
              </w:rPr>
              <w:t>+</w:t>
            </w:r>
          </w:p>
        </w:tc>
      </w:tr>
      <w:tr w:rsidR="00120841" w:rsidRPr="00494C2F" w14:paraId="328248B0" w14:textId="77777777" w:rsidTr="001549E8">
        <w:trPr>
          <w:trHeight w:val="424"/>
        </w:trPr>
        <w:tc>
          <w:tcPr>
            <w:tcW w:w="694" w:type="dxa"/>
            <w:tcBorders>
              <w:top w:val="single" w:sz="4" w:space="0" w:color="auto"/>
              <w:bottom w:val="single" w:sz="4" w:space="0" w:color="auto"/>
            </w:tcBorders>
          </w:tcPr>
          <w:p w14:paraId="6704B36D" w14:textId="54F3BAAF"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A64481F" w14:textId="051E14CB"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19-25.00</w:t>
            </w:r>
          </w:p>
        </w:tc>
        <w:tc>
          <w:tcPr>
            <w:tcW w:w="4252" w:type="dxa"/>
            <w:tcBorders>
              <w:top w:val="single" w:sz="4" w:space="0" w:color="auto"/>
              <w:bottom w:val="single" w:sz="4" w:space="0" w:color="auto"/>
            </w:tcBorders>
          </w:tcPr>
          <w:p w14:paraId="342F99D7" w14:textId="047961DE"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тимчасової державної допомоги дітям, батьки яких ухиляються від сплати аліментів</w:t>
            </w:r>
          </w:p>
        </w:tc>
        <w:tc>
          <w:tcPr>
            <w:tcW w:w="6663" w:type="dxa"/>
            <w:tcBorders>
              <w:top w:val="single" w:sz="4" w:space="0" w:color="auto"/>
              <w:bottom w:val="single" w:sz="4" w:space="0" w:color="auto"/>
            </w:tcBorders>
          </w:tcPr>
          <w:p w14:paraId="2B5660DF"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BCF166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29AC9D4"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12D9903" w14:textId="473D9924"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D53BBA3" w14:textId="77777777" w:rsidR="00120841" w:rsidRPr="00494C2F" w:rsidRDefault="00120841" w:rsidP="00A27AC7">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0525B38" w14:textId="77C4D386" w:rsidR="00120841" w:rsidRPr="00494C2F" w:rsidRDefault="00120841" w:rsidP="001549E8">
            <w:pPr>
              <w:jc w:val="center"/>
              <w:rPr>
                <w:rFonts w:ascii="Times New Roman" w:eastAsia="Times New Roman" w:hAnsi="Times New Roman" w:cs="Times New Roman"/>
                <w:sz w:val="24"/>
                <w:szCs w:val="24"/>
                <w:lang w:eastAsia="uk-UA"/>
              </w:rPr>
            </w:pPr>
            <w:r w:rsidRPr="00494C2F">
              <w:rPr>
                <w:rFonts w:ascii="Times New Roman" w:hAnsi="Times New Roman" w:cs="Times New Roman"/>
                <w:sz w:val="24"/>
                <w:szCs w:val="24"/>
              </w:rPr>
              <w:t>+</w:t>
            </w:r>
          </w:p>
        </w:tc>
      </w:tr>
      <w:tr w:rsidR="00120841" w:rsidRPr="00494C2F" w14:paraId="3B457BE0" w14:textId="77777777" w:rsidTr="001549E8">
        <w:trPr>
          <w:trHeight w:val="424"/>
        </w:trPr>
        <w:tc>
          <w:tcPr>
            <w:tcW w:w="694" w:type="dxa"/>
            <w:tcBorders>
              <w:top w:val="single" w:sz="4" w:space="0" w:color="auto"/>
              <w:bottom w:val="single" w:sz="4" w:space="0" w:color="auto"/>
            </w:tcBorders>
          </w:tcPr>
          <w:p w14:paraId="4B2B5D81" w14:textId="588B6C41"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9AF0856" w14:textId="4CA15CB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19-26.00</w:t>
            </w:r>
          </w:p>
        </w:tc>
        <w:tc>
          <w:tcPr>
            <w:tcW w:w="4252" w:type="dxa"/>
            <w:tcBorders>
              <w:top w:val="single" w:sz="4" w:space="0" w:color="auto"/>
              <w:bottom w:val="single" w:sz="4" w:space="0" w:color="auto"/>
            </w:tcBorders>
          </w:tcPr>
          <w:p w14:paraId="2ADFA95B" w14:textId="0EFF07A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 xml:space="preserve">Призначення грошової допомоги малозабезпеченій особі, яка проживає </w:t>
            </w:r>
            <w:r w:rsidRPr="00494C2F">
              <w:rPr>
                <w:rFonts w:ascii="Times New Roman" w:hAnsi="Times New Roman" w:cs="Times New Roman"/>
                <w:sz w:val="24"/>
                <w:szCs w:val="24"/>
              </w:rPr>
              <w:lastRenderedPageBreak/>
              <w:t>разом з особою з інвалідністю 1 чи 2 групи внаслідок психічного розладу</w:t>
            </w:r>
          </w:p>
        </w:tc>
        <w:tc>
          <w:tcPr>
            <w:tcW w:w="6663" w:type="dxa"/>
            <w:tcBorders>
              <w:top w:val="single" w:sz="4" w:space="0" w:color="auto"/>
              <w:bottom w:val="single" w:sz="4" w:space="0" w:color="auto"/>
            </w:tcBorders>
          </w:tcPr>
          <w:p w14:paraId="6B20AC37"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F7BAF18"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 xml:space="preserve">Понеділок-п’ятниця  з 08.30 до 16.00 год. </w:t>
            </w:r>
          </w:p>
          <w:p w14:paraId="26F901F7"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170C0ED" w14:textId="39CD16D4"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DA63F21" w14:textId="77777777" w:rsidR="00120841" w:rsidRPr="00494C2F" w:rsidRDefault="00120841" w:rsidP="00A27AC7">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lastRenderedPageBreak/>
              <w:t xml:space="preserve">Департамент соціальної </w:t>
            </w:r>
            <w:r w:rsidRPr="00494C2F">
              <w:rPr>
                <w:rFonts w:ascii="Times New Roman" w:eastAsia="Times New Roman" w:hAnsi="Times New Roman" w:cs="Times New Roman"/>
                <w:sz w:val="24"/>
                <w:szCs w:val="24"/>
              </w:rPr>
              <w:lastRenderedPageBreak/>
              <w:t>політики міської ради</w:t>
            </w:r>
          </w:p>
        </w:tc>
        <w:tc>
          <w:tcPr>
            <w:tcW w:w="1148" w:type="dxa"/>
            <w:tcBorders>
              <w:top w:val="single" w:sz="4" w:space="0" w:color="auto"/>
              <w:bottom w:val="single" w:sz="4" w:space="0" w:color="auto"/>
            </w:tcBorders>
            <w:vAlign w:val="center"/>
          </w:tcPr>
          <w:p w14:paraId="2DD0B892" w14:textId="47B72822" w:rsidR="00120841" w:rsidRPr="00494C2F" w:rsidRDefault="00120841" w:rsidP="001549E8">
            <w:pPr>
              <w:jc w:val="center"/>
              <w:rPr>
                <w:rFonts w:ascii="Times New Roman" w:eastAsia="Times New Roman" w:hAnsi="Times New Roman" w:cs="Times New Roman"/>
                <w:sz w:val="24"/>
                <w:szCs w:val="24"/>
                <w:lang w:eastAsia="uk-UA"/>
              </w:rPr>
            </w:pPr>
            <w:r w:rsidRPr="00494C2F">
              <w:rPr>
                <w:rFonts w:ascii="Times New Roman" w:hAnsi="Times New Roman" w:cs="Times New Roman"/>
                <w:sz w:val="24"/>
                <w:szCs w:val="24"/>
              </w:rPr>
              <w:lastRenderedPageBreak/>
              <w:t>+</w:t>
            </w:r>
          </w:p>
        </w:tc>
      </w:tr>
      <w:tr w:rsidR="00120841" w:rsidRPr="00494C2F" w14:paraId="37622F95" w14:textId="77777777" w:rsidTr="001549E8">
        <w:trPr>
          <w:trHeight w:val="424"/>
        </w:trPr>
        <w:tc>
          <w:tcPr>
            <w:tcW w:w="694" w:type="dxa"/>
            <w:tcBorders>
              <w:top w:val="single" w:sz="4" w:space="0" w:color="auto"/>
              <w:bottom w:val="single" w:sz="4" w:space="0" w:color="auto"/>
            </w:tcBorders>
          </w:tcPr>
          <w:p w14:paraId="73AE1B1C" w14:textId="51E134E5"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9530019" w14:textId="6757C681"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19-27.00</w:t>
            </w:r>
          </w:p>
        </w:tc>
        <w:tc>
          <w:tcPr>
            <w:tcW w:w="4252" w:type="dxa"/>
            <w:tcBorders>
              <w:top w:val="single" w:sz="4" w:space="0" w:color="auto"/>
              <w:bottom w:val="single" w:sz="4" w:space="0" w:color="auto"/>
            </w:tcBorders>
          </w:tcPr>
          <w:p w14:paraId="0037B3E6" w14:textId="6C31841B"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державної соціальної допомоги на дітей-сиріт та дітей, позбавлених батьківського піклування, грошового забезпечення батькам 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6663" w:type="dxa"/>
            <w:tcBorders>
              <w:top w:val="single" w:sz="4" w:space="0" w:color="auto"/>
              <w:bottom w:val="single" w:sz="4" w:space="0" w:color="auto"/>
            </w:tcBorders>
          </w:tcPr>
          <w:p w14:paraId="13D06956"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D65C41C"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4214509"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73FD38EC" w14:textId="0B621C1A"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47DA2AE" w14:textId="77777777" w:rsidR="00120841" w:rsidRPr="00494C2F" w:rsidRDefault="00120841" w:rsidP="00A27AC7">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72D6D97B" w14:textId="484D2069" w:rsidR="00120841" w:rsidRPr="00494C2F" w:rsidRDefault="00120841" w:rsidP="001549E8">
            <w:pPr>
              <w:jc w:val="center"/>
              <w:rPr>
                <w:rFonts w:ascii="Times New Roman" w:eastAsia="Times New Roman" w:hAnsi="Times New Roman" w:cs="Times New Roman"/>
                <w:sz w:val="24"/>
                <w:szCs w:val="24"/>
                <w:lang w:eastAsia="uk-UA"/>
              </w:rPr>
            </w:pPr>
            <w:r w:rsidRPr="00494C2F">
              <w:rPr>
                <w:rFonts w:ascii="Times New Roman" w:hAnsi="Times New Roman" w:cs="Times New Roman"/>
                <w:sz w:val="24"/>
                <w:szCs w:val="24"/>
              </w:rPr>
              <w:t>+</w:t>
            </w:r>
          </w:p>
        </w:tc>
      </w:tr>
      <w:tr w:rsidR="00120841" w:rsidRPr="00494C2F" w14:paraId="0EDABE05" w14:textId="77777777" w:rsidTr="001549E8">
        <w:trPr>
          <w:trHeight w:val="424"/>
        </w:trPr>
        <w:tc>
          <w:tcPr>
            <w:tcW w:w="694" w:type="dxa"/>
            <w:tcBorders>
              <w:top w:val="single" w:sz="4" w:space="0" w:color="auto"/>
              <w:bottom w:val="single" w:sz="4" w:space="0" w:color="auto"/>
            </w:tcBorders>
          </w:tcPr>
          <w:p w14:paraId="4CC8302F" w14:textId="0D170CA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6ED58BC" w14:textId="736CDB14"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19-28.00</w:t>
            </w:r>
          </w:p>
        </w:tc>
        <w:tc>
          <w:tcPr>
            <w:tcW w:w="4252" w:type="dxa"/>
            <w:tcBorders>
              <w:top w:val="single" w:sz="4" w:space="0" w:color="auto"/>
              <w:bottom w:val="single" w:sz="4" w:space="0" w:color="auto"/>
            </w:tcBorders>
          </w:tcPr>
          <w:p w14:paraId="4A720015" w14:textId="30E71AD3" w:rsidR="00120841" w:rsidRPr="00494C2F" w:rsidRDefault="00120841" w:rsidP="00A27AC7">
            <w:pPr>
              <w:pStyle w:val="ad"/>
              <w:jc w:val="both"/>
              <w:rPr>
                <w:rFonts w:ascii="Times New Roman" w:hAnsi="Times New Roman"/>
                <w:sz w:val="24"/>
                <w:szCs w:val="24"/>
              </w:rPr>
            </w:pPr>
            <w:r w:rsidRPr="00494C2F">
              <w:rPr>
                <w:rFonts w:ascii="Times New Roman" w:hAnsi="Times New Roman"/>
                <w:sz w:val="24"/>
                <w:szCs w:val="24"/>
              </w:rPr>
              <w:t>Призначення державної соціальної допомоги особам, які не мають права на пенсію, та особам з інвалідністю і державної соціальної допомоги на догляд</w:t>
            </w:r>
          </w:p>
        </w:tc>
        <w:tc>
          <w:tcPr>
            <w:tcW w:w="6663" w:type="dxa"/>
            <w:tcBorders>
              <w:top w:val="single" w:sz="4" w:space="0" w:color="auto"/>
              <w:bottom w:val="single" w:sz="4" w:space="0" w:color="auto"/>
            </w:tcBorders>
          </w:tcPr>
          <w:p w14:paraId="153DCFFD"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F60E55D"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34C136D"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27A1307" w14:textId="58921323"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038AE82" w14:textId="77777777" w:rsidR="00120841" w:rsidRPr="00494C2F" w:rsidRDefault="00120841" w:rsidP="00A27AC7">
            <w:pPr>
              <w:jc w:val="both"/>
              <w:rPr>
                <w:rFonts w:ascii="Times New Roman" w:hAnsi="Times New Roman" w:cs="Times New Roman"/>
                <w:noProof/>
                <w:sz w:val="24"/>
                <w:szCs w:val="24"/>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98BAF8E" w14:textId="00DBD8C1" w:rsidR="00120841" w:rsidRPr="00494C2F" w:rsidRDefault="00120841" w:rsidP="001549E8">
            <w:pPr>
              <w:jc w:val="center"/>
              <w:rPr>
                <w:rFonts w:ascii="Times New Roman" w:eastAsia="Times New Roman" w:hAnsi="Times New Roman" w:cs="Times New Roman"/>
                <w:sz w:val="24"/>
                <w:szCs w:val="24"/>
                <w:lang w:eastAsia="uk-UA"/>
              </w:rPr>
            </w:pPr>
            <w:r w:rsidRPr="00494C2F">
              <w:rPr>
                <w:rFonts w:ascii="Times New Roman" w:hAnsi="Times New Roman" w:cs="Times New Roman"/>
                <w:sz w:val="24"/>
                <w:szCs w:val="24"/>
              </w:rPr>
              <w:t>+</w:t>
            </w:r>
          </w:p>
        </w:tc>
      </w:tr>
      <w:tr w:rsidR="00120841" w:rsidRPr="00494C2F" w14:paraId="4985EAE0" w14:textId="77777777" w:rsidTr="001549E8">
        <w:tc>
          <w:tcPr>
            <w:tcW w:w="694" w:type="dxa"/>
            <w:tcBorders>
              <w:top w:val="single" w:sz="4" w:space="0" w:color="auto"/>
              <w:bottom w:val="single" w:sz="4" w:space="0" w:color="auto"/>
            </w:tcBorders>
          </w:tcPr>
          <w:p w14:paraId="78B87AB6" w14:textId="21E24773"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848A176" w14:textId="7C8EE305"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19-30.00</w:t>
            </w:r>
          </w:p>
        </w:tc>
        <w:tc>
          <w:tcPr>
            <w:tcW w:w="4252" w:type="dxa"/>
            <w:tcBorders>
              <w:top w:val="single" w:sz="4" w:space="0" w:color="auto"/>
              <w:bottom w:val="single" w:sz="4" w:space="0" w:color="auto"/>
            </w:tcBorders>
          </w:tcPr>
          <w:p w14:paraId="756703C1" w14:textId="21DD5AC6"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винагороди жінкам, яким присвоєно почесне звання України "Мати-героїня",</w:t>
            </w:r>
          </w:p>
        </w:tc>
        <w:tc>
          <w:tcPr>
            <w:tcW w:w="6663" w:type="dxa"/>
            <w:tcBorders>
              <w:top w:val="single" w:sz="4" w:space="0" w:color="auto"/>
              <w:bottom w:val="single" w:sz="4" w:space="0" w:color="auto"/>
            </w:tcBorders>
          </w:tcPr>
          <w:p w14:paraId="3223236E"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9131366"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BDBDAC4"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C0805CB" w14:textId="7C645935" w:rsidR="00120841" w:rsidRPr="00494C2F" w:rsidRDefault="00494C2F" w:rsidP="00494C2F">
            <w:pPr>
              <w:jc w:val="both"/>
              <w:rPr>
                <w:rFonts w:ascii="Times New Roman" w:hAnsi="Times New Roman" w:cs="Times New Roman"/>
                <w:noProof/>
                <w:sz w:val="24"/>
                <w:szCs w:val="24"/>
                <w:lang w:eastAsia="uk-UA"/>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AD2E7D5"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78149ADC" w14:textId="40A55608" w:rsidR="00120841" w:rsidRPr="00494C2F" w:rsidRDefault="00120841" w:rsidP="001549E8">
            <w:pPr>
              <w:jc w:val="center"/>
              <w:rPr>
                <w:rFonts w:ascii="Times New Roman" w:hAnsi="Times New Roman" w:cs="Times New Roman"/>
                <w:noProof/>
                <w:sz w:val="24"/>
                <w:szCs w:val="24"/>
                <w:lang w:eastAsia="uk-UA"/>
              </w:rPr>
            </w:pPr>
            <w:r w:rsidRPr="00494C2F">
              <w:rPr>
                <w:rFonts w:ascii="Times New Roman" w:hAnsi="Times New Roman" w:cs="Times New Roman"/>
                <w:sz w:val="24"/>
                <w:szCs w:val="24"/>
              </w:rPr>
              <w:t>+</w:t>
            </w:r>
          </w:p>
        </w:tc>
      </w:tr>
      <w:tr w:rsidR="00120841" w:rsidRPr="00494C2F" w14:paraId="2B6A9733" w14:textId="77777777" w:rsidTr="001549E8">
        <w:tc>
          <w:tcPr>
            <w:tcW w:w="694" w:type="dxa"/>
            <w:tcBorders>
              <w:top w:val="single" w:sz="4" w:space="0" w:color="auto"/>
              <w:bottom w:val="single" w:sz="4" w:space="0" w:color="auto"/>
            </w:tcBorders>
          </w:tcPr>
          <w:p w14:paraId="31905E14" w14:textId="72B263A3"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0A7602C8" w14:textId="6D682279"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19-31.00</w:t>
            </w:r>
          </w:p>
        </w:tc>
        <w:tc>
          <w:tcPr>
            <w:tcW w:w="4252" w:type="dxa"/>
            <w:tcBorders>
              <w:top w:val="single" w:sz="4" w:space="0" w:color="auto"/>
              <w:bottom w:val="single" w:sz="4" w:space="0" w:color="auto"/>
            </w:tcBorders>
          </w:tcPr>
          <w:p w14:paraId="6C555A24" w14:textId="67C2EDF8" w:rsidR="00120841" w:rsidRPr="00494C2F" w:rsidRDefault="00177243" w:rsidP="00A27AC7">
            <w:pPr>
              <w:jc w:val="both"/>
              <w:rPr>
                <w:rFonts w:ascii="Times New Roman" w:hAnsi="Times New Roman" w:cs="Times New Roman"/>
                <w:sz w:val="24"/>
                <w:szCs w:val="24"/>
              </w:rPr>
            </w:pPr>
            <w:r w:rsidRPr="00494C2F">
              <w:rPr>
                <w:rFonts w:ascii="Times New Roman" w:eastAsia="Times New Roman" w:hAnsi="Times New Roman" w:cs="Times New Roman"/>
                <w:color w:val="000000" w:themeColor="text1"/>
                <w:sz w:val="24"/>
              </w:rPr>
              <w:t xml:space="preserve">Призначення щомісячної грошової компенсації на дітей, які навчаються в закладах загальної середньої, професійної (професійної-технічної) освіти, закладах фахової передвищої освіти, розташованих на територіях радіоактивного забруднення,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w:t>
            </w:r>
            <w:r w:rsidRPr="00494C2F">
              <w:rPr>
                <w:rFonts w:ascii="Times New Roman" w:eastAsia="Times New Roman" w:hAnsi="Times New Roman" w:cs="Times New Roman"/>
                <w:color w:val="000000" w:themeColor="text1"/>
                <w:sz w:val="24"/>
              </w:rPr>
              <w:lastRenderedPageBreak/>
              <w:t>не відвідували ці заклади, до досягнення ними повноліття»</w:t>
            </w:r>
          </w:p>
        </w:tc>
        <w:tc>
          <w:tcPr>
            <w:tcW w:w="6663" w:type="dxa"/>
            <w:tcBorders>
              <w:top w:val="single" w:sz="4" w:space="0" w:color="auto"/>
              <w:bottom w:val="single" w:sz="4" w:space="0" w:color="auto"/>
            </w:tcBorders>
          </w:tcPr>
          <w:p w14:paraId="51EB7235"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0893EAF"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C369AD6"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1700CB8" w14:textId="15DEE6BA" w:rsidR="00120841" w:rsidRPr="00494C2F" w:rsidRDefault="00494C2F" w:rsidP="00494C2F">
            <w:pPr>
              <w:jc w:val="both"/>
              <w:rPr>
                <w:rFonts w:ascii="Times New Roman" w:hAnsi="Times New Roman" w:cs="Times New Roman"/>
                <w:noProof/>
                <w:sz w:val="24"/>
                <w:szCs w:val="24"/>
                <w:lang w:eastAsia="uk-UA"/>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2A4A936"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61FC6990" w14:textId="76F6BCB5" w:rsidR="00120841" w:rsidRPr="00494C2F" w:rsidRDefault="00120841" w:rsidP="001549E8">
            <w:pPr>
              <w:jc w:val="center"/>
              <w:rPr>
                <w:rFonts w:ascii="Times New Roman" w:hAnsi="Times New Roman" w:cs="Times New Roman"/>
                <w:noProof/>
                <w:sz w:val="24"/>
                <w:szCs w:val="24"/>
                <w:lang w:eastAsia="uk-UA"/>
              </w:rPr>
            </w:pPr>
            <w:r w:rsidRPr="00494C2F">
              <w:rPr>
                <w:rFonts w:ascii="Times New Roman" w:hAnsi="Times New Roman" w:cs="Times New Roman"/>
                <w:sz w:val="24"/>
                <w:szCs w:val="24"/>
              </w:rPr>
              <w:t>+</w:t>
            </w:r>
          </w:p>
        </w:tc>
      </w:tr>
      <w:tr w:rsidR="00120841" w:rsidRPr="00494C2F" w14:paraId="7B842299" w14:textId="77777777" w:rsidTr="001549E8">
        <w:tc>
          <w:tcPr>
            <w:tcW w:w="694" w:type="dxa"/>
            <w:tcBorders>
              <w:top w:val="single" w:sz="4" w:space="0" w:color="auto"/>
              <w:bottom w:val="single" w:sz="4" w:space="0" w:color="auto"/>
            </w:tcBorders>
          </w:tcPr>
          <w:p w14:paraId="333749DB" w14:textId="4C5BC08D"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6B193797" w14:textId="1B9AC64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19-32.00</w:t>
            </w:r>
          </w:p>
        </w:tc>
        <w:tc>
          <w:tcPr>
            <w:tcW w:w="4252" w:type="dxa"/>
            <w:tcBorders>
              <w:top w:val="single" w:sz="4" w:space="0" w:color="auto"/>
              <w:bottom w:val="single" w:sz="4" w:space="0" w:color="auto"/>
            </w:tcBorders>
          </w:tcPr>
          <w:p w14:paraId="41767E50" w14:textId="1F839740"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щомісячної грошової допомоги у зв’язку з обмеженням харчування місцевого виробництва та компенсації за пільгове забезпечення продуктами харчування громадян, які постраждали внаслідок Чорнобильської катастрофи</w:t>
            </w:r>
          </w:p>
        </w:tc>
        <w:tc>
          <w:tcPr>
            <w:tcW w:w="6663" w:type="dxa"/>
            <w:tcBorders>
              <w:top w:val="single" w:sz="4" w:space="0" w:color="auto"/>
              <w:bottom w:val="single" w:sz="4" w:space="0" w:color="auto"/>
            </w:tcBorders>
          </w:tcPr>
          <w:p w14:paraId="093B8C0D"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C787CE1"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55B9962"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79D8909C" w14:textId="66180FAD"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430B0CE"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AFB7353" w14:textId="70F04389" w:rsidR="00120841" w:rsidRPr="00494C2F" w:rsidRDefault="00120841" w:rsidP="001549E8">
            <w:pPr>
              <w:jc w:val="center"/>
              <w:rPr>
                <w:rFonts w:ascii="Times New Roman" w:hAnsi="Times New Roman" w:cs="Times New Roman"/>
                <w:noProof/>
                <w:sz w:val="24"/>
                <w:szCs w:val="24"/>
                <w:lang w:eastAsia="uk-UA"/>
              </w:rPr>
            </w:pPr>
            <w:r w:rsidRPr="00494C2F">
              <w:rPr>
                <w:rFonts w:ascii="Times New Roman" w:hAnsi="Times New Roman" w:cs="Times New Roman"/>
                <w:sz w:val="24"/>
                <w:szCs w:val="24"/>
              </w:rPr>
              <w:t>+</w:t>
            </w:r>
          </w:p>
        </w:tc>
      </w:tr>
      <w:tr w:rsidR="00120841" w:rsidRPr="00494C2F" w14:paraId="19CDF415" w14:textId="77777777" w:rsidTr="001549E8">
        <w:tc>
          <w:tcPr>
            <w:tcW w:w="694" w:type="dxa"/>
            <w:tcBorders>
              <w:top w:val="single" w:sz="4" w:space="0" w:color="auto"/>
              <w:bottom w:val="single" w:sz="4" w:space="0" w:color="auto"/>
            </w:tcBorders>
          </w:tcPr>
          <w:p w14:paraId="1730338E" w14:textId="288E2A0F"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F369EB0" w14:textId="527C9A8A"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19-33.00</w:t>
            </w:r>
          </w:p>
        </w:tc>
        <w:tc>
          <w:tcPr>
            <w:tcW w:w="4252" w:type="dxa"/>
            <w:tcBorders>
              <w:top w:val="single" w:sz="4" w:space="0" w:color="auto"/>
              <w:bottom w:val="single" w:sz="4" w:space="0" w:color="auto"/>
            </w:tcBorders>
          </w:tcPr>
          <w:p w14:paraId="5D728015" w14:textId="17FF767C" w:rsidR="00120841" w:rsidRPr="00494C2F" w:rsidRDefault="00120841" w:rsidP="00A27AC7">
            <w:pPr>
              <w:jc w:val="both"/>
              <w:rPr>
                <w:rFonts w:ascii="Times New Roman" w:hAnsi="Times New Roman" w:cs="Times New Roman"/>
                <w:bCs/>
                <w:spacing w:val="-1"/>
                <w:sz w:val="24"/>
                <w:szCs w:val="24"/>
              </w:rPr>
            </w:pPr>
            <w:r w:rsidRPr="00494C2F">
              <w:rPr>
                <w:rFonts w:ascii="Times New Roman" w:hAnsi="Times New Roman" w:cs="Times New Roman"/>
                <w:sz w:val="24"/>
                <w:szCs w:val="24"/>
              </w:rPr>
              <w:t>Призначення компенсації за шкоду, заподіяну здоров’ю, та допомоги на оздоровлення у разі звільнення громадянам, які постраждали внаслідок Чорнобильської катастрофи</w:t>
            </w:r>
          </w:p>
        </w:tc>
        <w:tc>
          <w:tcPr>
            <w:tcW w:w="6663" w:type="dxa"/>
            <w:tcBorders>
              <w:top w:val="single" w:sz="4" w:space="0" w:color="auto"/>
              <w:bottom w:val="single" w:sz="4" w:space="0" w:color="auto"/>
            </w:tcBorders>
          </w:tcPr>
          <w:p w14:paraId="2E83DE2D"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3EF2E61"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9D30465"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CA87DAC" w14:textId="0F5C89A2"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6E9F35F"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82A4CB7" w14:textId="64C4501C" w:rsidR="00120841" w:rsidRPr="00494C2F" w:rsidRDefault="00C33A17" w:rsidP="001549E8">
            <w:pPr>
              <w:jc w:val="center"/>
              <w:rPr>
                <w:rFonts w:ascii="Times New Roman" w:hAnsi="Times New Roman" w:cs="Times New Roman"/>
                <w:noProof/>
                <w:sz w:val="24"/>
                <w:szCs w:val="24"/>
                <w:lang w:eastAsia="uk-UA"/>
              </w:rPr>
            </w:pPr>
            <w:r w:rsidRPr="00494C2F">
              <w:rPr>
                <w:rFonts w:ascii="Times New Roman" w:hAnsi="Times New Roman" w:cs="Times New Roman"/>
                <w:sz w:val="24"/>
                <w:szCs w:val="24"/>
              </w:rPr>
              <w:t>+</w:t>
            </w:r>
          </w:p>
        </w:tc>
      </w:tr>
      <w:tr w:rsidR="00120841" w:rsidRPr="00494C2F" w14:paraId="492E22E8" w14:textId="77777777" w:rsidTr="001549E8">
        <w:tc>
          <w:tcPr>
            <w:tcW w:w="694" w:type="dxa"/>
            <w:tcBorders>
              <w:top w:val="single" w:sz="4" w:space="0" w:color="auto"/>
              <w:bottom w:val="single" w:sz="4" w:space="0" w:color="auto"/>
            </w:tcBorders>
          </w:tcPr>
          <w:p w14:paraId="0D1976D0" w14:textId="47691A64"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4EFD159" w14:textId="1877B67B"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19-34.00</w:t>
            </w:r>
          </w:p>
        </w:tc>
        <w:tc>
          <w:tcPr>
            <w:tcW w:w="4252" w:type="dxa"/>
            <w:tcBorders>
              <w:top w:val="single" w:sz="4" w:space="0" w:color="auto"/>
              <w:bottom w:val="single" w:sz="4" w:space="0" w:color="auto"/>
            </w:tcBorders>
          </w:tcPr>
          <w:p w14:paraId="1F3EF742" w14:textId="76CA0B0E" w:rsidR="00120841" w:rsidRPr="00494C2F" w:rsidRDefault="00120841" w:rsidP="00A27AC7">
            <w:pPr>
              <w:jc w:val="both"/>
              <w:rPr>
                <w:rFonts w:ascii="Times New Roman" w:hAnsi="Times New Roman" w:cs="Times New Roman"/>
                <w:bCs/>
                <w:spacing w:val="-2"/>
                <w:sz w:val="24"/>
                <w:szCs w:val="24"/>
              </w:rPr>
            </w:pPr>
            <w:r w:rsidRPr="00494C2F">
              <w:rPr>
                <w:rFonts w:ascii="Times New Roman" w:hAnsi="Times New Roman" w:cs="Times New Roman"/>
                <w:sz w:val="24"/>
                <w:szCs w:val="24"/>
              </w:rPr>
              <w:t>Призначення компенсації особам з інвалідністю на бензин, ремонт, техобслуговування автотранспорту та транспортерне обслуговування за рахунок субвенції з обласного бюджету</w:t>
            </w:r>
          </w:p>
        </w:tc>
        <w:tc>
          <w:tcPr>
            <w:tcW w:w="6663" w:type="dxa"/>
            <w:tcBorders>
              <w:top w:val="single" w:sz="4" w:space="0" w:color="auto"/>
              <w:bottom w:val="single" w:sz="4" w:space="0" w:color="auto"/>
            </w:tcBorders>
          </w:tcPr>
          <w:p w14:paraId="74AFBF8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5531F2B"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0DF83F9"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4DA07418" w14:textId="09D6A8A6"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F92A3BF"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7A0A6DC" w14:textId="50E6F59B" w:rsidR="00120841" w:rsidRPr="00494C2F" w:rsidRDefault="00120841" w:rsidP="001549E8">
            <w:pPr>
              <w:jc w:val="center"/>
              <w:rPr>
                <w:rFonts w:ascii="Times New Roman" w:hAnsi="Times New Roman" w:cs="Times New Roman"/>
                <w:noProof/>
                <w:sz w:val="24"/>
                <w:szCs w:val="24"/>
                <w:lang w:eastAsia="uk-UA"/>
              </w:rPr>
            </w:pPr>
            <w:r w:rsidRPr="00494C2F">
              <w:rPr>
                <w:rFonts w:ascii="Times New Roman" w:hAnsi="Times New Roman" w:cs="Times New Roman"/>
                <w:sz w:val="24"/>
                <w:szCs w:val="24"/>
              </w:rPr>
              <w:t>+</w:t>
            </w:r>
          </w:p>
        </w:tc>
      </w:tr>
      <w:tr w:rsidR="00120841" w:rsidRPr="00494C2F" w14:paraId="0A30F4A8" w14:textId="77777777" w:rsidTr="001549E8">
        <w:tc>
          <w:tcPr>
            <w:tcW w:w="694" w:type="dxa"/>
            <w:tcBorders>
              <w:top w:val="single" w:sz="4" w:space="0" w:color="auto"/>
              <w:bottom w:val="single" w:sz="4" w:space="0" w:color="auto"/>
            </w:tcBorders>
          </w:tcPr>
          <w:p w14:paraId="09FE0815" w14:textId="5D4C3DAD"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188D362" w14:textId="4DC1669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19-35.00</w:t>
            </w:r>
          </w:p>
        </w:tc>
        <w:tc>
          <w:tcPr>
            <w:tcW w:w="4252" w:type="dxa"/>
            <w:tcBorders>
              <w:top w:val="single" w:sz="4" w:space="0" w:color="auto"/>
              <w:bottom w:val="single" w:sz="4" w:space="0" w:color="auto"/>
            </w:tcBorders>
          </w:tcPr>
          <w:p w14:paraId="29225AED" w14:textId="34CD8D6B" w:rsidR="00120841" w:rsidRPr="00494C2F" w:rsidRDefault="00120841" w:rsidP="00A27AC7">
            <w:pPr>
              <w:jc w:val="both"/>
              <w:rPr>
                <w:rFonts w:ascii="Times New Roman" w:hAnsi="Times New Roman" w:cs="Times New Roman"/>
                <w:bCs/>
                <w:spacing w:val="-2"/>
                <w:sz w:val="24"/>
                <w:szCs w:val="24"/>
              </w:rPr>
            </w:pPr>
            <w:r w:rsidRPr="00494C2F">
              <w:rPr>
                <w:rFonts w:ascii="Times New Roman" w:hAnsi="Times New Roman" w:cs="Times New Roman"/>
                <w:sz w:val="24"/>
                <w:szCs w:val="24"/>
              </w:rPr>
              <w:t>Здійснення прийому документів на призначення субсидії на житлово-комунальні послуги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339996AD"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63626F1"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680B8F5"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607078C" w14:textId="13443479"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6B94A57"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D65EC8F" w14:textId="13BD394F" w:rsidR="00120841" w:rsidRPr="00494C2F" w:rsidRDefault="00120841" w:rsidP="001549E8">
            <w:pPr>
              <w:jc w:val="center"/>
              <w:rPr>
                <w:rFonts w:ascii="Times New Roman" w:hAnsi="Times New Roman" w:cs="Times New Roman"/>
                <w:noProof/>
                <w:sz w:val="24"/>
                <w:szCs w:val="24"/>
                <w:lang w:eastAsia="uk-UA"/>
              </w:rPr>
            </w:pPr>
            <w:r w:rsidRPr="00494C2F">
              <w:rPr>
                <w:rFonts w:ascii="Times New Roman" w:hAnsi="Times New Roman" w:cs="Times New Roman"/>
                <w:sz w:val="24"/>
                <w:szCs w:val="24"/>
              </w:rPr>
              <w:t>+</w:t>
            </w:r>
          </w:p>
        </w:tc>
      </w:tr>
      <w:tr w:rsidR="00120841" w:rsidRPr="00494C2F" w14:paraId="54C26082" w14:textId="77777777" w:rsidTr="001549E8">
        <w:tc>
          <w:tcPr>
            <w:tcW w:w="694" w:type="dxa"/>
            <w:tcBorders>
              <w:top w:val="single" w:sz="4" w:space="0" w:color="auto"/>
              <w:bottom w:val="double" w:sz="4" w:space="0" w:color="auto"/>
            </w:tcBorders>
          </w:tcPr>
          <w:p w14:paraId="1326882E" w14:textId="7960DAF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48431A90" w14:textId="2516E4AA"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19-37.00</w:t>
            </w:r>
          </w:p>
        </w:tc>
        <w:tc>
          <w:tcPr>
            <w:tcW w:w="4252" w:type="dxa"/>
            <w:tcBorders>
              <w:top w:val="single" w:sz="4" w:space="0" w:color="auto"/>
              <w:bottom w:val="single" w:sz="4" w:space="0" w:color="auto"/>
            </w:tcBorders>
          </w:tcPr>
          <w:p w14:paraId="515ED596" w14:textId="488C9751" w:rsidR="00120841" w:rsidRPr="00494C2F" w:rsidRDefault="00120841" w:rsidP="00A27AC7">
            <w:pPr>
              <w:jc w:val="both"/>
              <w:rPr>
                <w:rFonts w:ascii="Times New Roman" w:hAnsi="Times New Roman" w:cs="Times New Roman"/>
                <w:bCs/>
                <w:sz w:val="24"/>
                <w:szCs w:val="24"/>
                <w:lang w:eastAsia="uk-UA"/>
              </w:rPr>
            </w:pPr>
            <w:r w:rsidRPr="00494C2F">
              <w:rPr>
                <w:rFonts w:ascii="Times New Roman" w:hAnsi="Times New Roman" w:cs="Times New Roman"/>
                <w:sz w:val="24"/>
                <w:szCs w:val="24"/>
              </w:rPr>
              <w:t>Підготовка листа-клопотання на оформлення осіб до будинку інтернат</w:t>
            </w:r>
          </w:p>
        </w:tc>
        <w:tc>
          <w:tcPr>
            <w:tcW w:w="6663" w:type="dxa"/>
            <w:tcBorders>
              <w:top w:val="single" w:sz="4" w:space="0" w:color="auto"/>
              <w:bottom w:val="single" w:sz="4" w:space="0" w:color="auto"/>
            </w:tcBorders>
          </w:tcPr>
          <w:p w14:paraId="1787DAA5"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1DB9DFE"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148FFFF"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E34BC13" w14:textId="1891DAF7"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82003EA"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F42E7C5" w14:textId="239A8158"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2132F488" w14:textId="77777777" w:rsidTr="001549E8">
        <w:tc>
          <w:tcPr>
            <w:tcW w:w="694" w:type="dxa"/>
            <w:tcBorders>
              <w:bottom w:val="single" w:sz="4" w:space="0" w:color="auto"/>
            </w:tcBorders>
          </w:tcPr>
          <w:p w14:paraId="3FFD434D" w14:textId="49858DB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20BC646" w14:textId="12AAC4FC"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19-38.00</w:t>
            </w:r>
          </w:p>
        </w:tc>
        <w:tc>
          <w:tcPr>
            <w:tcW w:w="4252" w:type="dxa"/>
            <w:tcBorders>
              <w:top w:val="single" w:sz="4" w:space="0" w:color="auto"/>
              <w:bottom w:val="single" w:sz="4" w:space="0" w:color="auto"/>
            </w:tcBorders>
          </w:tcPr>
          <w:p w14:paraId="48C25B73" w14:textId="0D3BC4B6" w:rsidR="00120841" w:rsidRPr="00494C2F" w:rsidRDefault="00177243" w:rsidP="00A27AC7">
            <w:pPr>
              <w:jc w:val="both"/>
              <w:rPr>
                <w:rFonts w:ascii="Times New Roman" w:hAnsi="Times New Roman" w:cs="Times New Roman"/>
                <w:sz w:val="24"/>
                <w:szCs w:val="24"/>
              </w:rPr>
            </w:pPr>
            <w:r w:rsidRPr="00494C2F">
              <w:rPr>
                <w:rFonts w:ascii="Times New Roman" w:hAnsi="Times New Roman" w:cs="Times New Roman"/>
                <w:sz w:val="24"/>
                <w:szCs w:val="24"/>
              </w:rPr>
              <w:t xml:space="preserve">Забезпечення направлення на комплексну реабілітацію (абілітацію) осіб з інвалідністю, дітей з </w:t>
            </w:r>
            <w:r w:rsidRPr="00494C2F">
              <w:rPr>
                <w:rFonts w:ascii="Times New Roman" w:hAnsi="Times New Roman" w:cs="Times New Roman"/>
                <w:sz w:val="24"/>
                <w:szCs w:val="24"/>
              </w:rPr>
              <w:lastRenderedPageBreak/>
              <w:t>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6663" w:type="dxa"/>
            <w:tcBorders>
              <w:top w:val="single" w:sz="4" w:space="0" w:color="auto"/>
              <w:bottom w:val="single" w:sz="4" w:space="0" w:color="auto"/>
            </w:tcBorders>
          </w:tcPr>
          <w:p w14:paraId="4E161C98"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153DCA5"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 xml:space="preserve">Понеділок-п’ятниця  з 08.30 до 16.00 год. </w:t>
            </w:r>
          </w:p>
          <w:p w14:paraId="49446F39"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33B1388" w14:textId="616BA9E8" w:rsidR="00120841" w:rsidRPr="00494C2F" w:rsidRDefault="00494C2F" w:rsidP="00494C2F">
            <w:pPr>
              <w:jc w:val="both"/>
              <w:rPr>
                <w:rFonts w:ascii="Times New Roman" w:hAnsi="Times New Roman" w:cs="Times New Roman"/>
                <w:noProof/>
                <w:sz w:val="24"/>
                <w:szCs w:val="24"/>
                <w:lang w:eastAsia="uk-UA"/>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C69308E"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lastRenderedPageBreak/>
              <w:t xml:space="preserve">Департамент соціальної </w:t>
            </w:r>
            <w:r w:rsidRPr="00494C2F">
              <w:rPr>
                <w:rFonts w:ascii="Times New Roman" w:eastAsia="Times New Roman" w:hAnsi="Times New Roman" w:cs="Times New Roman"/>
                <w:sz w:val="24"/>
                <w:szCs w:val="24"/>
              </w:rPr>
              <w:lastRenderedPageBreak/>
              <w:t>політики міської ради</w:t>
            </w:r>
          </w:p>
        </w:tc>
        <w:tc>
          <w:tcPr>
            <w:tcW w:w="1148" w:type="dxa"/>
            <w:tcBorders>
              <w:top w:val="single" w:sz="4" w:space="0" w:color="auto"/>
              <w:bottom w:val="single" w:sz="4" w:space="0" w:color="auto"/>
            </w:tcBorders>
            <w:vAlign w:val="center"/>
          </w:tcPr>
          <w:p w14:paraId="1A78A3DC" w14:textId="12F4845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lastRenderedPageBreak/>
              <w:t>+</w:t>
            </w:r>
          </w:p>
        </w:tc>
      </w:tr>
      <w:tr w:rsidR="00120841" w:rsidRPr="00494C2F" w14:paraId="44CBB12A" w14:textId="77777777" w:rsidTr="001549E8">
        <w:tc>
          <w:tcPr>
            <w:tcW w:w="694" w:type="dxa"/>
            <w:tcBorders>
              <w:top w:val="single" w:sz="4" w:space="0" w:color="auto"/>
              <w:bottom w:val="single" w:sz="4" w:space="0" w:color="auto"/>
            </w:tcBorders>
          </w:tcPr>
          <w:p w14:paraId="3ADBD56E" w14:textId="690C2BAD"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1E97B681" w14:textId="485DADB4"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19-39.00</w:t>
            </w:r>
          </w:p>
        </w:tc>
        <w:tc>
          <w:tcPr>
            <w:tcW w:w="4252" w:type="dxa"/>
            <w:tcBorders>
              <w:top w:val="single" w:sz="4" w:space="0" w:color="auto"/>
              <w:bottom w:val="single" w:sz="4" w:space="0" w:color="auto"/>
            </w:tcBorders>
          </w:tcPr>
          <w:p w14:paraId="3D4128AA" w14:textId="3B54F2AA" w:rsidR="00120841" w:rsidRPr="00494C2F" w:rsidRDefault="003D11BC" w:rsidP="00A27AC7">
            <w:pPr>
              <w:jc w:val="both"/>
              <w:rPr>
                <w:rFonts w:ascii="Times New Roman" w:hAnsi="Times New Roman" w:cs="Times New Roman"/>
                <w:sz w:val="24"/>
                <w:szCs w:val="24"/>
              </w:rPr>
            </w:pPr>
            <w:r w:rsidRPr="003D11BC">
              <w:rPr>
                <w:rFonts w:ascii="Times New Roman" w:hAnsi="Times New Roman" w:cs="Times New Roman"/>
                <w:sz w:val="24"/>
                <w:szCs w:val="24"/>
              </w:rPr>
              <w:t>Видача посвідчень «Ветеран праці»</w:t>
            </w:r>
          </w:p>
        </w:tc>
        <w:tc>
          <w:tcPr>
            <w:tcW w:w="6663" w:type="dxa"/>
            <w:tcBorders>
              <w:top w:val="single" w:sz="4" w:space="0" w:color="auto"/>
              <w:bottom w:val="single" w:sz="4" w:space="0" w:color="auto"/>
            </w:tcBorders>
          </w:tcPr>
          <w:p w14:paraId="2975FC6B"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E615F47"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890E86E"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7C1C546" w14:textId="1A31A24C"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FB9B4CB"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0259A997" w14:textId="04F2935E"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014D380B" w14:textId="77777777" w:rsidTr="001549E8">
        <w:tc>
          <w:tcPr>
            <w:tcW w:w="694" w:type="dxa"/>
            <w:tcBorders>
              <w:top w:val="single" w:sz="4" w:space="0" w:color="auto"/>
              <w:bottom w:val="single" w:sz="4" w:space="0" w:color="auto"/>
            </w:tcBorders>
          </w:tcPr>
          <w:p w14:paraId="555871A6" w14:textId="6788C4CB"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D0CD289" w14:textId="1FD6A66B"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19-40.00</w:t>
            </w:r>
          </w:p>
        </w:tc>
        <w:tc>
          <w:tcPr>
            <w:tcW w:w="4252" w:type="dxa"/>
            <w:tcBorders>
              <w:top w:val="single" w:sz="4" w:space="0" w:color="auto"/>
              <w:bottom w:val="single" w:sz="4" w:space="0" w:color="auto"/>
            </w:tcBorders>
          </w:tcPr>
          <w:p w14:paraId="2FF59475" w14:textId="0A9CE91A"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посвідчень державного зразка дітям та батькам багатодітних сімей</w:t>
            </w:r>
          </w:p>
        </w:tc>
        <w:tc>
          <w:tcPr>
            <w:tcW w:w="6663" w:type="dxa"/>
            <w:tcBorders>
              <w:top w:val="single" w:sz="4" w:space="0" w:color="auto"/>
              <w:bottom w:val="single" w:sz="4" w:space="0" w:color="auto"/>
            </w:tcBorders>
          </w:tcPr>
          <w:p w14:paraId="62C06EEE"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B6C93B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F6B21CD"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7B4D194D" w14:textId="2BFCA544"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7D0A624"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7A82A6FD" w14:textId="0217D66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6347D969" w14:textId="77777777" w:rsidTr="001549E8">
        <w:tc>
          <w:tcPr>
            <w:tcW w:w="694" w:type="dxa"/>
            <w:tcBorders>
              <w:top w:val="single" w:sz="4" w:space="0" w:color="auto"/>
              <w:bottom w:val="single" w:sz="4" w:space="0" w:color="auto"/>
            </w:tcBorders>
          </w:tcPr>
          <w:p w14:paraId="0A6BA27D" w14:textId="66A5CF8A"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E455A7E" w14:textId="6C5B28C1"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19-41.00</w:t>
            </w:r>
          </w:p>
        </w:tc>
        <w:tc>
          <w:tcPr>
            <w:tcW w:w="4252" w:type="dxa"/>
            <w:tcBorders>
              <w:top w:val="single" w:sz="4" w:space="0" w:color="auto"/>
              <w:bottom w:val="single" w:sz="4" w:space="0" w:color="auto"/>
            </w:tcBorders>
          </w:tcPr>
          <w:p w14:paraId="25AD8B40" w14:textId="6A67B9E4"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талонів на отримання пільгових проїзних документів окремим категоріям громадян, які відповідно до законів України мають право пільгового проїзду</w:t>
            </w:r>
          </w:p>
        </w:tc>
        <w:tc>
          <w:tcPr>
            <w:tcW w:w="6663" w:type="dxa"/>
            <w:tcBorders>
              <w:top w:val="single" w:sz="4" w:space="0" w:color="auto"/>
              <w:bottom w:val="single" w:sz="4" w:space="0" w:color="auto"/>
            </w:tcBorders>
          </w:tcPr>
          <w:p w14:paraId="15561A0B"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331CFBF"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8FB8B42"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DC3CE99" w14:textId="751A37A5"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BD98DD6"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42324CE" w14:textId="7C79C5CA"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0AE62F87" w14:textId="77777777" w:rsidTr="001549E8">
        <w:tc>
          <w:tcPr>
            <w:tcW w:w="694" w:type="dxa"/>
            <w:tcBorders>
              <w:top w:val="single" w:sz="4" w:space="0" w:color="auto"/>
              <w:bottom w:val="single" w:sz="4" w:space="0" w:color="auto"/>
            </w:tcBorders>
          </w:tcPr>
          <w:p w14:paraId="566C8488" w14:textId="51D89284"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1C254B1F" w14:textId="20F41A57"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19-43.00</w:t>
            </w:r>
          </w:p>
        </w:tc>
        <w:tc>
          <w:tcPr>
            <w:tcW w:w="4252" w:type="dxa"/>
            <w:tcBorders>
              <w:top w:val="single" w:sz="4" w:space="0" w:color="auto"/>
              <w:bottom w:val="single" w:sz="4" w:space="0" w:color="auto"/>
            </w:tcBorders>
          </w:tcPr>
          <w:p w14:paraId="5DBFA573" w14:textId="423DEB35"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путівок на санаторно-курортне лікування і оздоровлення ветеранам війни</w:t>
            </w:r>
          </w:p>
        </w:tc>
        <w:tc>
          <w:tcPr>
            <w:tcW w:w="6663" w:type="dxa"/>
            <w:tcBorders>
              <w:top w:val="single" w:sz="4" w:space="0" w:color="auto"/>
              <w:bottom w:val="single" w:sz="4" w:space="0" w:color="auto"/>
            </w:tcBorders>
          </w:tcPr>
          <w:p w14:paraId="787F751B"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CBC8418"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7246D26"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C3B07AB" w14:textId="4B7C423D"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FA1EB43"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21CB2F66" w14:textId="5927403F"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77243" w:rsidRPr="00494C2F" w14:paraId="7093AA57" w14:textId="77777777" w:rsidTr="001549E8">
        <w:tc>
          <w:tcPr>
            <w:tcW w:w="694" w:type="dxa"/>
            <w:tcBorders>
              <w:top w:val="single" w:sz="4" w:space="0" w:color="auto"/>
              <w:bottom w:val="single" w:sz="4" w:space="0" w:color="auto"/>
            </w:tcBorders>
          </w:tcPr>
          <w:p w14:paraId="6F427C34" w14:textId="77777777" w:rsidR="00177243" w:rsidRPr="00494C2F" w:rsidRDefault="00177243"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64A3CC9A" w14:textId="466F301A" w:rsidR="00177243" w:rsidRPr="00494C2F" w:rsidRDefault="00177243" w:rsidP="00A27AC7">
            <w:pPr>
              <w:ind w:left="33"/>
              <w:jc w:val="both"/>
              <w:rPr>
                <w:rFonts w:ascii="Times New Roman" w:hAnsi="Times New Roman" w:cs="Times New Roman"/>
                <w:sz w:val="24"/>
                <w:szCs w:val="24"/>
              </w:rPr>
            </w:pPr>
            <w:r w:rsidRPr="00494C2F">
              <w:rPr>
                <w:rFonts w:ascii="Times New Roman" w:hAnsi="Times New Roman" w:cs="Times New Roman"/>
                <w:sz w:val="24"/>
                <w:szCs w:val="24"/>
                <w:lang w:val="en-US"/>
              </w:rPr>
              <w:t>19-45</w:t>
            </w:r>
            <w:r w:rsidRPr="00494C2F">
              <w:rPr>
                <w:rFonts w:ascii="Times New Roman" w:hAnsi="Times New Roman" w:cs="Times New Roman"/>
                <w:sz w:val="24"/>
                <w:szCs w:val="24"/>
              </w:rPr>
              <w:t>.00</w:t>
            </w:r>
          </w:p>
        </w:tc>
        <w:tc>
          <w:tcPr>
            <w:tcW w:w="4252" w:type="dxa"/>
            <w:tcBorders>
              <w:top w:val="single" w:sz="4" w:space="0" w:color="auto"/>
              <w:bottom w:val="single" w:sz="4" w:space="0" w:color="auto"/>
            </w:tcBorders>
          </w:tcPr>
          <w:p w14:paraId="7AED1791" w14:textId="7300CBCD" w:rsidR="00177243" w:rsidRPr="00494C2F" w:rsidRDefault="00177243" w:rsidP="003D11BC">
            <w:pPr>
              <w:jc w:val="both"/>
              <w:rPr>
                <w:rFonts w:ascii="Times New Roman" w:hAnsi="Times New Roman" w:cs="Times New Roman"/>
                <w:sz w:val="24"/>
                <w:szCs w:val="24"/>
              </w:rPr>
            </w:pPr>
            <w:r w:rsidRPr="00494C2F">
              <w:rPr>
                <w:rFonts w:ascii="Times New Roman" w:hAnsi="Times New Roman" w:cs="Times New Roman"/>
                <w:sz w:val="24"/>
                <w:szCs w:val="24"/>
              </w:rPr>
              <w:t xml:space="preserve">Надання допомоги на поховання деяких категорій осіб виконавцю </w:t>
            </w:r>
            <w:r w:rsidRPr="00494C2F">
              <w:rPr>
                <w:rFonts w:ascii="Times New Roman" w:hAnsi="Times New Roman" w:cs="Times New Roman"/>
                <w:sz w:val="24"/>
                <w:szCs w:val="24"/>
              </w:rPr>
              <w:lastRenderedPageBreak/>
              <w:t>волевиявлення померлого або особі, яка зо</w:t>
            </w:r>
            <w:r w:rsidR="003D11BC">
              <w:rPr>
                <w:rFonts w:ascii="Times New Roman" w:hAnsi="Times New Roman" w:cs="Times New Roman"/>
                <w:sz w:val="24"/>
                <w:szCs w:val="24"/>
              </w:rPr>
              <w:t>бов’язалась поховати померлого</w:t>
            </w:r>
          </w:p>
        </w:tc>
        <w:tc>
          <w:tcPr>
            <w:tcW w:w="6663" w:type="dxa"/>
            <w:tcBorders>
              <w:top w:val="single" w:sz="4" w:space="0" w:color="auto"/>
              <w:bottom w:val="single" w:sz="4" w:space="0" w:color="auto"/>
            </w:tcBorders>
          </w:tcPr>
          <w:p w14:paraId="3C42BCAD"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74D184E"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 xml:space="preserve">Понеділок-п’ятниця  з 08.30 до 16.00 год. </w:t>
            </w:r>
          </w:p>
          <w:p w14:paraId="13AA51EA"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74AE1DE4" w14:textId="08152EDD" w:rsidR="00177243" w:rsidRPr="00494C2F" w:rsidRDefault="00494C2F" w:rsidP="00494C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6BDBCB9" w14:textId="137A816E" w:rsidR="00177243" w:rsidRPr="00494C2F" w:rsidRDefault="00177243"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 xml:space="preserve">Департамент соціальної </w:t>
            </w:r>
            <w:r w:rsidRPr="00494C2F">
              <w:rPr>
                <w:rFonts w:ascii="Times New Roman" w:eastAsia="Times New Roman" w:hAnsi="Times New Roman" w:cs="Times New Roman"/>
                <w:sz w:val="24"/>
                <w:szCs w:val="24"/>
              </w:rPr>
              <w:lastRenderedPageBreak/>
              <w:t>політики міської ради</w:t>
            </w:r>
          </w:p>
        </w:tc>
        <w:tc>
          <w:tcPr>
            <w:tcW w:w="1148" w:type="dxa"/>
            <w:tcBorders>
              <w:top w:val="single" w:sz="4" w:space="0" w:color="auto"/>
              <w:bottom w:val="single" w:sz="4" w:space="0" w:color="auto"/>
            </w:tcBorders>
            <w:vAlign w:val="center"/>
          </w:tcPr>
          <w:p w14:paraId="47FDD9A7" w14:textId="3242D92D" w:rsidR="00177243" w:rsidRPr="00494C2F" w:rsidRDefault="00177243" w:rsidP="001549E8">
            <w:pPr>
              <w:jc w:val="center"/>
              <w:rPr>
                <w:rFonts w:ascii="Times New Roman" w:hAnsi="Times New Roman" w:cs="Times New Roman"/>
                <w:sz w:val="24"/>
                <w:szCs w:val="24"/>
              </w:rPr>
            </w:pPr>
            <w:r w:rsidRPr="00494C2F">
              <w:rPr>
                <w:rFonts w:ascii="Times New Roman" w:hAnsi="Times New Roman" w:cs="Times New Roman"/>
                <w:sz w:val="24"/>
                <w:szCs w:val="24"/>
              </w:rPr>
              <w:lastRenderedPageBreak/>
              <w:t>+</w:t>
            </w:r>
          </w:p>
        </w:tc>
      </w:tr>
      <w:tr w:rsidR="00120841" w:rsidRPr="00494C2F" w14:paraId="6E5293D1" w14:textId="77777777" w:rsidTr="001549E8">
        <w:tc>
          <w:tcPr>
            <w:tcW w:w="694" w:type="dxa"/>
            <w:tcBorders>
              <w:top w:val="single" w:sz="4" w:space="0" w:color="auto"/>
              <w:bottom w:val="single" w:sz="4" w:space="0" w:color="auto"/>
            </w:tcBorders>
          </w:tcPr>
          <w:p w14:paraId="3BBA0EDB" w14:textId="6EA55E80"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6BD8C5F7" w14:textId="145E5D98"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19-46.00</w:t>
            </w:r>
          </w:p>
        </w:tc>
        <w:tc>
          <w:tcPr>
            <w:tcW w:w="4252" w:type="dxa"/>
            <w:tcBorders>
              <w:top w:val="single" w:sz="4" w:space="0" w:color="auto"/>
              <w:bottom w:val="single" w:sz="4" w:space="0" w:color="auto"/>
            </w:tcBorders>
          </w:tcPr>
          <w:p w14:paraId="762F8FD6" w14:textId="487C231A"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довідки про взяття на облік внутрішньо переміщеної особи</w:t>
            </w:r>
          </w:p>
        </w:tc>
        <w:tc>
          <w:tcPr>
            <w:tcW w:w="6663" w:type="dxa"/>
            <w:tcBorders>
              <w:top w:val="single" w:sz="4" w:space="0" w:color="auto"/>
              <w:bottom w:val="single" w:sz="4" w:space="0" w:color="auto"/>
            </w:tcBorders>
          </w:tcPr>
          <w:p w14:paraId="416F8E81"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FBAB08B"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813C1D9"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9ADEF5E" w14:textId="59009DB0"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0C4AEE8"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476D83E" w14:textId="5C095F99"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12206A0B" w14:textId="77777777" w:rsidTr="001549E8">
        <w:tc>
          <w:tcPr>
            <w:tcW w:w="694" w:type="dxa"/>
            <w:tcBorders>
              <w:top w:val="single" w:sz="4" w:space="0" w:color="auto"/>
              <w:bottom w:val="single" w:sz="4" w:space="0" w:color="auto"/>
            </w:tcBorders>
          </w:tcPr>
          <w:p w14:paraId="70FDBC33" w14:textId="6F6A4C98"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129D35B" w14:textId="17ECE1AC"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19-48.00</w:t>
            </w:r>
          </w:p>
        </w:tc>
        <w:tc>
          <w:tcPr>
            <w:tcW w:w="4252" w:type="dxa"/>
            <w:tcBorders>
              <w:top w:val="single" w:sz="4" w:space="0" w:color="auto"/>
              <w:bottom w:val="single" w:sz="4" w:space="0" w:color="auto"/>
            </w:tcBorders>
          </w:tcPr>
          <w:p w14:paraId="4C9E3A60" w14:textId="34EC1AFF" w:rsidR="00120841" w:rsidRPr="00494C2F" w:rsidRDefault="00177243" w:rsidP="00A27AC7">
            <w:pPr>
              <w:jc w:val="both"/>
              <w:rPr>
                <w:rFonts w:ascii="Times New Roman" w:hAnsi="Times New Roman" w:cs="Times New Roman"/>
                <w:sz w:val="24"/>
                <w:szCs w:val="24"/>
              </w:rPr>
            </w:pPr>
            <w:r w:rsidRPr="00494C2F">
              <w:rPr>
                <w:rFonts w:ascii="Times New Roman" w:hAnsi="Times New Roman" w:cs="Times New Roman"/>
                <w:sz w:val="24"/>
                <w:szCs w:val="24"/>
              </w:rPr>
              <w:t xml:space="preserve">Забезпечення санаторно-курортним лікуванням і оздоровленням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w:t>
            </w:r>
          </w:p>
        </w:tc>
        <w:tc>
          <w:tcPr>
            <w:tcW w:w="6663" w:type="dxa"/>
            <w:tcBorders>
              <w:top w:val="single" w:sz="4" w:space="0" w:color="auto"/>
              <w:bottom w:val="single" w:sz="4" w:space="0" w:color="auto"/>
            </w:tcBorders>
          </w:tcPr>
          <w:p w14:paraId="64BDBF35"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E5D4A31"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BF40FE5"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D32596D" w14:textId="1D1292B8"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F9DA1A9"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D4F9C00" w14:textId="2382E3CF"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6B4CD598" w14:textId="77777777" w:rsidTr="001549E8">
        <w:tc>
          <w:tcPr>
            <w:tcW w:w="694" w:type="dxa"/>
            <w:tcBorders>
              <w:top w:val="single" w:sz="4" w:space="0" w:color="auto"/>
              <w:bottom w:val="single" w:sz="4" w:space="0" w:color="auto"/>
            </w:tcBorders>
          </w:tcPr>
          <w:p w14:paraId="0090EAC3" w14:textId="54C1A279"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28AE83F" w14:textId="6F10ED2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19-49.00</w:t>
            </w:r>
          </w:p>
        </w:tc>
        <w:tc>
          <w:tcPr>
            <w:tcW w:w="4252" w:type="dxa"/>
            <w:tcBorders>
              <w:top w:val="single" w:sz="4" w:space="0" w:color="auto"/>
              <w:bottom w:val="single" w:sz="4" w:space="0" w:color="auto"/>
            </w:tcBorders>
          </w:tcPr>
          <w:p w14:paraId="35FC9593" w14:textId="71F6C185"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Забезпечення санаторно-курортним лікуванням і оздоровленням громадян, які постраждали внаслідок аварії на ЧАЕС</w:t>
            </w:r>
          </w:p>
        </w:tc>
        <w:tc>
          <w:tcPr>
            <w:tcW w:w="6663" w:type="dxa"/>
            <w:tcBorders>
              <w:top w:val="single" w:sz="4" w:space="0" w:color="auto"/>
              <w:bottom w:val="single" w:sz="4" w:space="0" w:color="auto"/>
            </w:tcBorders>
          </w:tcPr>
          <w:p w14:paraId="2681341B"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5B8A87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8235044"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60301CB" w14:textId="5DCB30A5" w:rsidR="00120841" w:rsidRPr="00494C2F" w:rsidRDefault="00494C2F" w:rsidP="00494C2F">
            <w:pPr>
              <w:jc w:val="both"/>
              <w:rPr>
                <w:rFonts w:ascii="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C6896F9"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3749A36" w14:textId="5018715B"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69A5F460" w14:textId="77777777" w:rsidTr="001549E8">
        <w:tc>
          <w:tcPr>
            <w:tcW w:w="694" w:type="dxa"/>
            <w:tcBorders>
              <w:top w:val="single" w:sz="4" w:space="0" w:color="auto"/>
              <w:bottom w:val="single" w:sz="4" w:space="0" w:color="auto"/>
            </w:tcBorders>
          </w:tcPr>
          <w:p w14:paraId="7DAB0919" w14:textId="7D2D5B6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588FF0B" w14:textId="7CD71F64"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19-50.00</w:t>
            </w:r>
          </w:p>
        </w:tc>
        <w:tc>
          <w:tcPr>
            <w:tcW w:w="4252" w:type="dxa"/>
            <w:tcBorders>
              <w:top w:val="single" w:sz="4" w:space="0" w:color="auto"/>
              <w:bottom w:val="single" w:sz="4" w:space="0" w:color="auto"/>
            </w:tcBorders>
          </w:tcPr>
          <w:p w14:paraId="13ACFF52" w14:textId="13A37466"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Забезпечення санаторно-курортним лікуванням і оздоровленням осіб з інвалідністю загального захворювання та осіб з інвалідністю з дитинства</w:t>
            </w:r>
          </w:p>
        </w:tc>
        <w:tc>
          <w:tcPr>
            <w:tcW w:w="6663" w:type="dxa"/>
            <w:tcBorders>
              <w:top w:val="single" w:sz="4" w:space="0" w:color="auto"/>
              <w:bottom w:val="single" w:sz="4" w:space="0" w:color="auto"/>
            </w:tcBorders>
          </w:tcPr>
          <w:p w14:paraId="7C73A361"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B4FB25A"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B7A191D"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ECBBAB6" w14:textId="56222F19" w:rsidR="00120841" w:rsidRPr="00494C2F" w:rsidRDefault="00494C2F" w:rsidP="00494C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8C6D4BA"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EDB99BF" w14:textId="05432D4B"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01D333B2" w14:textId="77777777" w:rsidTr="001549E8">
        <w:tc>
          <w:tcPr>
            <w:tcW w:w="694" w:type="dxa"/>
            <w:tcBorders>
              <w:top w:val="single" w:sz="4" w:space="0" w:color="auto"/>
              <w:bottom w:val="single" w:sz="4" w:space="0" w:color="auto"/>
            </w:tcBorders>
          </w:tcPr>
          <w:p w14:paraId="1E9CE55D" w14:textId="10A0D61F"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0417D623" w14:textId="4314CBE4"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19-51.00</w:t>
            </w:r>
          </w:p>
        </w:tc>
        <w:tc>
          <w:tcPr>
            <w:tcW w:w="4252" w:type="dxa"/>
            <w:tcBorders>
              <w:top w:val="single" w:sz="4" w:space="0" w:color="auto"/>
              <w:bottom w:val="single" w:sz="4" w:space="0" w:color="auto"/>
            </w:tcBorders>
          </w:tcPr>
          <w:p w14:paraId="217EBCC8" w14:textId="1EE0A042" w:rsidR="00120841" w:rsidRPr="00494C2F" w:rsidRDefault="00120841" w:rsidP="003D11BC">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 xml:space="preserve">Призначення допомоги </w:t>
            </w:r>
            <w:r w:rsidR="003D11BC">
              <w:rPr>
                <w:rFonts w:ascii="Times New Roman" w:hAnsi="Times New Roman" w:cs="Times New Roman"/>
                <w:sz w:val="24"/>
                <w:szCs w:val="24"/>
              </w:rPr>
              <w:t xml:space="preserve">на проживання </w:t>
            </w:r>
            <w:r w:rsidRPr="00494C2F">
              <w:rPr>
                <w:rFonts w:ascii="Times New Roman" w:hAnsi="Times New Roman" w:cs="Times New Roman"/>
                <w:sz w:val="24"/>
                <w:szCs w:val="24"/>
              </w:rPr>
              <w:t xml:space="preserve">внутрішньо переміщеним особам </w:t>
            </w:r>
          </w:p>
        </w:tc>
        <w:tc>
          <w:tcPr>
            <w:tcW w:w="6663" w:type="dxa"/>
            <w:tcBorders>
              <w:top w:val="single" w:sz="4" w:space="0" w:color="auto"/>
              <w:bottom w:val="single" w:sz="4" w:space="0" w:color="auto"/>
            </w:tcBorders>
          </w:tcPr>
          <w:p w14:paraId="6B7017F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653DE0E"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A7AA704"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lastRenderedPageBreak/>
              <w:t>Віддалені робочі місця:</w:t>
            </w:r>
          </w:p>
          <w:p w14:paraId="161D03C0" w14:textId="6E65F574" w:rsidR="00120841" w:rsidRPr="00494C2F" w:rsidRDefault="00494C2F" w:rsidP="00494C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2258DFA"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25C496A0" w14:textId="57FC99B0"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3F368104" w14:textId="77777777" w:rsidTr="001549E8">
        <w:tc>
          <w:tcPr>
            <w:tcW w:w="694" w:type="dxa"/>
            <w:tcBorders>
              <w:top w:val="single" w:sz="4" w:space="0" w:color="auto"/>
              <w:bottom w:val="single" w:sz="4" w:space="0" w:color="auto"/>
            </w:tcBorders>
          </w:tcPr>
          <w:p w14:paraId="1E72F6A7" w14:textId="31B3C0EA"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B6D26FC" w14:textId="467D6CE9"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19-52.00</w:t>
            </w:r>
          </w:p>
        </w:tc>
        <w:tc>
          <w:tcPr>
            <w:tcW w:w="4252" w:type="dxa"/>
            <w:tcBorders>
              <w:top w:val="single" w:sz="4" w:space="0" w:color="auto"/>
              <w:bottom w:val="single" w:sz="4" w:space="0" w:color="auto"/>
            </w:tcBorders>
          </w:tcPr>
          <w:p w14:paraId="657D5282" w14:textId="15CA9D9D"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одноразової матеріальної допомоги особам, які постраждали від торгівлі людьми</w:t>
            </w:r>
          </w:p>
        </w:tc>
        <w:tc>
          <w:tcPr>
            <w:tcW w:w="6663" w:type="dxa"/>
            <w:tcBorders>
              <w:top w:val="single" w:sz="4" w:space="0" w:color="auto"/>
              <w:bottom w:val="single" w:sz="4" w:space="0" w:color="auto"/>
            </w:tcBorders>
          </w:tcPr>
          <w:p w14:paraId="034F353A"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0B9B030"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EA8EB2B"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3D33193" w14:textId="7152B745"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821A0E8"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Виконавчий комітет Вінницької міської ради</w:t>
            </w:r>
          </w:p>
        </w:tc>
        <w:tc>
          <w:tcPr>
            <w:tcW w:w="1148" w:type="dxa"/>
            <w:tcBorders>
              <w:top w:val="single" w:sz="4" w:space="0" w:color="auto"/>
              <w:bottom w:val="single" w:sz="4" w:space="0" w:color="auto"/>
            </w:tcBorders>
            <w:vAlign w:val="center"/>
          </w:tcPr>
          <w:p w14:paraId="2D26A937" w14:textId="08409C2B"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505B0C53" w14:textId="77777777" w:rsidTr="001549E8">
        <w:tc>
          <w:tcPr>
            <w:tcW w:w="694" w:type="dxa"/>
            <w:tcBorders>
              <w:top w:val="single" w:sz="4" w:space="0" w:color="auto"/>
              <w:bottom w:val="single" w:sz="4" w:space="0" w:color="auto"/>
            </w:tcBorders>
          </w:tcPr>
          <w:p w14:paraId="29004EB8" w14:textId="6C620AAE"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0BD8C1A3" w14:textId="2CE6AA22"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19-53.00</w:t>
            </w:r>
          </w:p>
        </w:tc>
        <w:tc>
          <w:tcPr>
            <w:tcW w:w="4252" w:type="dxa"/>
            <w:tcBorders>
              <w:top w:val="single" w:sz="4" w:space="0" w:color="auto"/>
              <w:bottom w:val="single" w:sz="4" w:space="0" w:color="auto"/>
            </w:tcBorders>
          </w:tcPr>
          <w:p w14:paraId="1589470F" w14:textId="7C73355C"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довічної щомісячної матеріальної грошової допомоги членам Вінницької міської територіальної громади, яким виповнилось 100 років і більше</w:t>
            </w:r>
          </w:p>
        </w:tc>
        <w:tc>
          <w:tcPr>
            <w:tcW w:w="6663" w:type="dxa"/>
            <w:tcBorders>
              <w:top w:val="single" w:sz="4" w:space="0" w:color="auto"/>
              <w:bottom w:val="single" w:sz="4" w:space="0" w:color="auto"/>
            </w:tcBorders>
          </w:tcPr>
          <w:p w14:paraId="6A529B55"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E1E0602"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0D97DC6"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4E77D0CE" w14:textId="12BB094C"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5925E2D"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B33E167" w14:textId="062FA1E2"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7E9815CA" w14:textId="77777777" w:rsidTr="001549E8">
        <w:tc>
          <w:tcPr>
            <w:tcW w:w="694" w:type="dxa"/>
            <w:tcBorders>
              <w:top w:val="single" w:sz="4" w:space="0" w:color="auto"/>
              <w:bottom w:val="single" w:sz="4" w:space="0" w:color="auto"/>
            </w:tcBorders>
          </w:tcPr>
          <w:p w14:paraId="4FF4B92C" w14:textId="721AB8C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A70B1D6" w14:textId="3AA7EC30"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19-55.00</w:t>
            </w:r>
          </w:p>
        </w:tc>
        <w:tc>
          <w:tcPr>
            <w:tcW w:w="4252" w:type="dxa"/>
            <w:tcBorders>
              <w:top w:val="single" w:sz="4" w:space="0" w:color="auto"/>
              <w:bottom w:val="single" w:sz="4" w:space="0" w:color="auto"/>
            </w:tcBorders>
          </w:tcPr>
          <w:p w14:paraId="50634B50" w14:textId="076EB0F3"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щомісячної матеріальної грошової допомоги вдовам Почесних громадян міста Вінниці</w:t>
            </w:r>
          </w:p>
        </w:tc>
        <w:tc>
          <w:tcPr>
            <w:tcW w:w="6663" w:type="dxa"/>
            <w:tcBorders>
              <w:top w:val="single" w:sz="4" w:space="0" w:color="auto"/>
              <w:bottom w:val="single" w:sz="4" w:space="0" w:color="auto"/>
            </w:tcBorders>
          </w:tcPr>
          <w:p w14:paraId="125B629F"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6E32B20"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3FA61C2"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C4D1D8C" w14:textId="17854857"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5734367"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1ED7B18" w14:textId="0B91C40C"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1EC9F134" w14:textId="77777777" w:rsidTr="001549E8">
        <w:tc>
          <w:tcPr>
            <w:tcW w:w="694" w:type="dxa"/>
            <w:tcBorders>
              <w:top w:val="single" w:sz="4" w:space="0" w:color="auto"/>
            </w:tcBorders>
          </w:tcPr>
          <w:p w14:paraId="2B88F0ED" w14:textId="2AC2BB22"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F8F8864" w14:textId="24B73052"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19-56.00</w:t>
            </w:r>
          </w:p>
        </w:tc>
        <w:tc>
          <w:tcPr>
            <w:tcW w:w="4252" w:type="dxa"/>
            <w:tcBorders>
              <w:top w:val="single" w:sz="4" w:space="0" w:color="auto"/>
              <w:bottom w:val="single" w:sz="4" w:space="0" w:color="auto"/>
            </w:tcBorders>
          </w:tcPr>
          <w:p w14:paraId="00704B6F" w14:textId="2E8140A8" w:rsidR="00120841" w:rsidRPr="00494C2F" w:rsidRDefault="00177243"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при народженні дитини одноразової натуральної допомоги «пакунок малюка»</w:t>
            </w:r>
          </w:p>
        </w:tc>
        <w:tc>
          <w:tcPr>
            <w:tcW w:w="6663" w:type="dxa"/>
            <w:tcBorders>
              <w:top w:val="single" w:sz="4" w:space="0" w:color="auto"/>
              <w:bottom w:val="single" w:sz="4" w:space="0" w:color="auto"/>
            </w:tcBorders>
          </w:tcPr>
          <w:p w14:paraId="054FCFF8"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1EA1C08"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D424EEC"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F0A9266" w14:textId="23DAA2C8"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39F524A"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22489DF" w14:textId="6A99D664"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19680697" w14:textId="77777777" w:rsidTr="001549E8">
        <w:tc>
          <w:tcPr>
            <w:tcW w:w="694" w:type="dxa"/>
            <w:tcBorders>
              <w:bottom w:val="double" w:sz="4" w:space="0" w:color="auto"/>
            </w:tcBorders>
          </w:tcPr>
          <w:p w14:paraId="44370C6A" w14:textId="6CED671E"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0EE42503" w14:textId="12A47E01"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19-57.00</w:t>
            </w:r>
          </w:p>
        </w:tc>
        <w:tc>
          <w:tcPr>
            <w:tcW w:w="4252" w:type="dxa"/>
            <w:tcBorders>
              <w:top w:val="single" w:sz="4" w:space="0" w:color="auto"/>
              <w:bottom w:val="single" w:sz="4" w:space="0" w:color="auto"/>
            </w:tcBorders>
          </w:tcPr>
          <w:p w14:paraId="616CAA25" w14:textId="70D2A364"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виплати сім’ям, які втратили годувальника із числа осіб, віднесених до учасників ліквідації наслідків аварії на Чорнобильській АЕС, та смерть яких пов’язана з Чорнобильською катастрофою</w:t>
            </w:r>
          </w:p>
        </w:tc>
        <w:tc>
          <w:tcPr>
            <w:tcW w:w="6663" w:type="dxa"/>
            <w:tcBorders>
              <w:top w:val="single" w:sz="4" w:space="0" w:color="auto"/>
              <w:bottom w:val="single" w:sz="4" w:space="0" w:color="auto"/>
            </w:tcBorders>
          </w:tcPr>
          <w:p w14:paraId="2FAF2AE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E0D29AB"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A0471D8"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0C84747" w14:textId="67903486" w:rsidR="00120841" w:rsidRPr="00494C2F" w:rsidRDefault="00494C2F" w:rsidP="00494C2F">
            <w:pPr>
              <w:jc w:val="both"/>
              <w:rPr>
                <w:rFonts w:ascii="Times New Roman" w:hAnsi="Times New Roman" w:cs="Times New Roman"/>
                <w:sz w:val="24"/>
                <w:szCs w:val="24"/>
                <w:lang w:eastAsia="uk-UA"/>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E632F9B"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7E262BB7" w14:textId="12EB6E2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7984819B" w14:textId="77777777" w:rsidTr="001549E8">
        <w:tc>
          <w:tcPr>
            <w:tcW w:w="694" w:type="dxa"/>
            <w:tcBorders>
              <w:bottom w:val="single" w:sz="4" w:space="0" w:color="auto"/>
            </w:tcBorders>
          </w:tcPr>
          <w:p w14:paraId="46D1931D" w14:textId="2D578DE6"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105AB94" w14:textId="4E3393C2"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19-58.00</w:t>
            </w:r>
          </w:p>
        </w:tc>
        <w:tc>
          <w:tcPr>
            <w:tcW w:w="4252" w:type="dxa"/>
            <w:tcBorders>
              <w:top w:val="single" w:sz="4" w:space="0" w:color="auto"/>
              <w:bottom w:val="single" w:sz="4" w:space="0" w:color="auto"/>
            </w:tcBorders>
          </w:tcPr>
          <w:p w14:paraId="01944A20" w14:textId="5BE7DEF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 xml:space="preserve">Призначення виплати дружинам (чоловікам), якщо та (той) не одружилися вдруге, померлих громадян, смерть яких пов’язана з </w:t>
            </w:r>
            <w:r w:rsidRPr="00494C2F">
              <w:rPr>
                <w:rFonts w:ascii="Times New Roman" w:hAnsi="Times New Roman" w:cs="Times New Roman"/>
                <w:sz w:val="24"/>
                <w:szCs w:val="24"/>
              </w:rPr>
              <w:lastRenderedPageBreak/>
              <w:t>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6663" w:type="dxa"/>
            <w:tcBorders>
              <w:top w:val="single" w:sz="4" w:space="0" w:color="auto"/>
              <w:bottom w:val="single" w:sz="4" w:space="0" w:color="auto"/>
            </w:tcBorders>
          </w:tcPr>
          <w:p w14:paraId="523E166A"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2EED0D4"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ECE1336"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lastRenderedPageBreak/>
              <w:t>Віддалені робочі місця:</w:t>
            </w:r>
          </w:p>
          <w:p w14:paraId="30EC5CC2" w14:textId="12C3A8F4"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6AF3B9E" w14:textId="77777777" w:rsidR="00120841" w:rsidRPr="00494C2F" w:rsidRDefault="00120841" w:rsidP="00A27AC7">
            <w:pPr>
              <w:jc w:val="both"/>
              <w:rPr>
                <w:rFonts w:ascii="Times New Roman" w:hAnsi="Times New Roman" w:cs="Times New Roman"/>
                <w:sz w:val="24"/>
                <w:szCs w:val="24"/>
                <w:lang w:eastAsia="uk-UA"/>
              </w:rPr>
            </w:pPr>
            <w:r w:rsidRPr="00494C2F">
              <w:rPr>
                <w:rFonts w:ascii="Times New Roman" w:eastAsia="Times New Roman" w:hAnsi="Times New Roman" w:cs="Times New Roman"/>
                <w:sz w:val="24"/>
                <w:szCs w:val="24"/>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3B8F0A22" w14:textId="4D360B2D" w:rsidR="00120841" w:rsidRPr="00494C2F" w:rsidRDefault="00120841" w:rsidP="001549E8">
            <w:pPr>
              <w:pStyle w:val="Default"/>
              <w:jc w:val="center"/>
              <w:rPr>
                <w:color w:val="auto"/>
              </w:rPr>
            </w:pPr>
            <w:r w:rsidRPr="00494C2F">
              <w:t>+</w:t>
            </w:r>
          </w:p>
        </w:tc>
      </w:tr>
      <w:tr w:rsidR="00120841" w:rsidRPr="00494C2F" w14:paraId="0D494CAE" w14:textId="77777777" w:rsidTr="001549E8">
        <w:tc>
          <w:tcPr>
            <w:tcW w:w="694" w:type="dxa"/>
            <w:tcBorders>
              <w:top w:val="single" w:sz="4" w:space="0" w:color="auto"/>
              <w:bottom w:val="single" w:sz="4" w:space="0" w:color="auto"/>
            </w:tcBorders>
          </w:tcPr>
          <w:p w14:paraId="6B6D0D8B" w14:textId="79D0756F"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1AD7F9C" w14:textId="0FB3A1CF"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19-59.00</w:t>
            </w:r>
          </w:p>
        </w:tc>
        <w:tc>
          <w:tcPr>
            <w:tcW w:w="4252" w:type="dxa"/>
            <w:tcBorders>
              <w:top w:val="single" w:sz="4" w:space="0" w:color="auto"/>
              <w:bottom w:val="single" w:sz="4" w:space="0" w:color="auto"/>
            </w:tcBorders>
          </w:tcPr>
          <w:p w14:paraId="08057617" w14:textId="081F60F2"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виплати батькам померлого учасника ліквідації наслідків аварії на Чорнобильській АЕС, смерть якого пов’язана з Чорнобильською катастрофою</w:t>
            </w:r>
          </w:p>
        </w:tc>
        <w:tc>
          <w:tcPr>
            <w:tcW w:w="6663" w:type="dxa"/>
            <w:tcBorders>
              <w:top w:val="single" w:sz="4" w:space="0" w:color="auto"/>
              <w:bottom w:val="single" w:sz="4" w:space="0" w:color="auto"/>
            </w:tcBorders>
          </w:tcPr>
          <w:p w14:paraId="1F2594E6"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FCE0BCD"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EA7A5EB"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549011D8" w14:textId="2094F852"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6095BDE" w14:textId="77777777" w:rsidR="00120841" w:rsidRPr="00494C2F" w:rsidRDefault="00120841" w:rsidP="00A27AC7">
            <w:pPr>
              <w:jc w:val="both"/>
              <w:rPr>
                <w:rFonts w:ascii="Times New Roman" w:hAnsi="Times New Roman" w:cs="Times New Roman"/>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201629AB" w14:textId="3F9CB4CA" w:rsidR="00120841" w:rsidRPr="00494C2F" w:rsidRDefault="00120841" w:rsidP="001549E8">
            <w:pPr>
              <w:pStyle w:val="Default"/>
              <w:jc w:val="center"/>
              <w:rPr>
                <w:color w:val="auto"/>
              </w:rPr>
            </w:pPr>
            <w:r w:rsidRPr="00494C2F">
              <w:t>+</w:t>
            </w:r>
          </w:p>
        </w:tc>
      </w:tr>
      <w:tr w:rsidR="00120841" w:rsidRPr="00494C2F" w14:paraId="6B521059" w14:textId="77777777" w:rsidTr="001549E8">
        <w:tc>
          <w:tcPr>
            <w:tcW w:w="694" w:type="dxa"/>
            <w:tcBorders>
              <w:top w:val="single" w:sz="4" w:space="0" w:color="auto"/>
              <w:bottom w:val="single" w:sz="4" w:space="0" w:color="auto"/>
            </w:tcBorders>
          </w:tcPr>
          <w:p w14:paraId="500F7498" w14:textId="18F9BB8C"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BF8CCB2" w14:textId="6C0EDD9E"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19-60.00</w:t>
            </w:r>
          </w:p>
        </w:tc>
        <w:tc>
          <w:tcPr>
            <w:tcW w:w="4252" w:type="dxa"/>
            <w:tcBorders>
              <w:top w:val="single" w:sz="4" w:space="0" w:color="auto"/>
              <w:bottom w:val="single" w:sz="4" w:space="0" w:color="auto"/>
            </w:tcBorders>
          </w:tcPr>
          <w:p w14:paraId="12D1D4EF" w14:textId="1A4D227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грошової компенсації особам з інвалідністю замість санаторно-курортної путівки</w:t>
            </w:r>
          </w:p>
        </w:tc>
        <w:tc>
          <w:tcPr>
            <w:tcW w:w="6663" w:type="dxa"/>
            <w:tcBorders>
              <w:top w:val="single" w:sz="4" w:space="0" w:color="auto"/>
              <w:bottom w:val="single" w:sz="4" w:space="0" w:color="auto"/>
            </w:tcBorders>
          </w:tcPr>
          <w:p w14:paraId="19C7E5CD"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4C79B60"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8A08AAB"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6E28980" w14:textId="61F47EF6"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BC1C194" w14:textId="77777777" w:rsidR="00120841" w:rsidRPr="00494C2F" w:rsidRDefault="00120841" w:rsidP="00A27AC7">
            <w:pPr>
              <w:jc w:val="both"/>
              <w:rPr>
                <w:rFonts w:ascii="Times New Roman" w:hAnsi="Times New Roman" w:cs="Times New Roman"/>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232C0895" w14:textId="34E38F35" w:rsidR="00120841" w:rsidRPr="00494C2F" w:rsidRDefault="00120841" w:rsidP="001549E8">
            <w:pPr>
              <w:pStyle w:val="Default"/>
              <w:jc w:val="center"/>
              <w:rPr>
                <w:color w:val="auto"/>
              </w:rPr>
            </w:pPr>
            <w:r w:rsidRPr="00494C2F">
              <w:t>+</w:t>
            </w:r>
          </w:p>
        </w:tc>
      </w:tr>
      <w:tr w:rsidR="00120841" w:rsidRPr="00494C2F" w14:paraId="7B421C6C" w14:textId="77777777" w:rsidTr="001549E8">
        <w:tc>
          <w:tcPr>
            <w:tcW w:w="694" w:type="dxa"/>
            <w:tcBorders>
              <w:top w:val="single" w:sz="4" w:space="0" w:color="auto"/>
              <w:bottom w:val="single" w:sz="4" w:space="0" w:color="auto"/>
            </w:tcBorders>
          </w:tcPr>
          <w:p w14:paraId="464A0677" w14:textId="43F54EF9"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0E6DEDF" w14:textId="03D4363F"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19-62.00</w:t>
            </w:r>
          </w:p>
        </w:tc>
        <w:tc>
          <w:tcPr>
            <w:tcW w:w="4252" w:type="dxa"/>
            <w:tcBorders>
              <w:top w:val="single" w:sz="4" w:space="0" w:color="auto"/>
              <w:bottom w:val="single" w:sz="4" w:space="0" w:color="auto"/>
            </w:tcBorders>
          </w:tcPr>
          <w:p w14:paraId="5400CA1B" w14:textId="300BFD36"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грошової компенсації замість санаторно-курортної путівки особам з інвалідністю внаслідок війни</w:t>
            </w:r>
          </w:p>
        </w:tc>
        <w:tc>
          <w:tcPr>
            <w:tcW w:w="6663" w:type="dxa"/>
            <w:tcBorders>
              <w:top w:val="single" w:sz="4" w:space="0" w:color="auto"/>
              <w:bottom w:val="single" w:sz="4" w:space="0" w:color="auto"/>
            </w:tcBorders>
          </w:tcPr>
          <w:p w14:paraId="5955DD71"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E1D2B11"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009FE0C"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D565762" w14:textId="2A63E827"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46321D2" w14:textId="77777777" w:rsidR="00120841" w:rsidRPr="00494C2F" w:rsidRDefault="00120841" w:rsidP="00A27AC7">
            <w:pPr>
              <w:jc w:val="both"/>
              <w:rPr>
                <w:rFonts w:ascii="Times New Roman" w:hAnsi="Times New Roman" w:cs="Times New Roman"/>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A15393F" w14:textId="1AEE5310" w:rsidR="00120841" w:rsidRPr="00494C2F" w:rsidRDefault="00120841" w:rsidP="001549E8">
            <w:pPr>
              <w:pStyle w:val="Default"/>
              <w:jc w:val="center"/>
              <w:rPr>
                <w:color w:val="auto"/>
              </w:rPr>
            </w:pPr>
            <w:r w:rsidRPr="00494C2F">
              <w:t>+</w:t>
            </w:r>
          </w:p>
        </w:tc>
      </w:tr>
      <w:tr w:rsidR="00120841" w:rsidRPr="00494C2F" w14:paraId="102445DD" w14:textId="77777777" w:rsidTr="001549E8">
        <w:tc>
          <w:tcPr>
            <w:tcW w:w="694" w:type="dxa"/>
            <w:tcBorders>
              <w:top w:val="single" w:sz="4" w:space="0" w:color="auto"/>
              <w:bottom w:val="single" w:sz="4" w:space="0" w:color="auto"/>
            </w:tcBorders>
          </w:tcPr>
          <w:p w14:paraId="324942B6" w14:textId="1F9E6751"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F91141D" w14:textId="63DACA5D"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19-63.00</w:t>
            </w:r>
          </w:p>
        </w:tc>
        <w:tc>
          <w:tcPr>
            <w:tcW w:w="4252" w:type="dxa"/>
            <w:tcBorders>
              <w:top w:val="single" w:sz="4" w:space="0" w:color="auto"/>
              <w:bottom w:val="single" w:sz="4" w:space="0" w:color="auto"/>
            </w:tcBorders>
          </w:tcPr>
          <w:p w14:paraId="3BBD67C4" w14:textId="14694ABA"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6663" w:type="dxa"/>
            <w:tcBorders>
              <w:top w:val="single" w:sz="4" w:space="0" w:color="auto"/>
              <w:bottom w:val="single" w:sz="4" w:space="0" w:color="auto"/>
            </w:tcBorders>
          </w:tcPr>
          <w:p w14:paraId="1F96AC01"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25170F6"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9677BF6"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C428BC3" w14:textId="520B6A1A"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FF8B592" w14:textId="77777777" w:rsidR="00120841" w:rsidRPr="00494C2F" w:rsidRDefault="00120841" w:rsidP="00A27AC7">
            <w:pPr>
              <w:jc w:val="both"/>
              <w:rPr>
                <w:rFonts w:ascii="Times New Roman" w:hAnsi="Times New Roman" w:cs="Times New Roman"/>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35A7417" w14:textId="0626F555" w:rsidR="00120841" w:rsidRPr="00494C2F" w:rsidRDefault="00120841" w:rsidP="001549E8">
            <w:pPr>
              <w:pStyle w:val="Default"/>
              <w:jc w:val="center"/>
              <w:rPr>
                <w:color w:val="auto"/>
              </w:rPr>
            </w:pPr>
            <w:r w:rsidRPr="00494C2F">
              <w:t>+</w:t>
            </w:r>
          </w:p>
        </w:tc>
      </w:tr>
      <w:tr w:rsidR="00120841" w:rsidRPr="00494C2F" w14:paraId="5CF429F4" w14:textId="77777777" w:rsidTr="001549E8">
        <w:tc>
          <w:tcPr>
            <w:tcW w:w="694" w:type="dxa"/>
            <w:tcBorders>
              <w:top w:val="single" w:sz="4" w:space="0" w:color="auto"/>
              <w:bottom w:val="single" w:sz="4" w:space="0" w:color="auto"/>
            </w:tcBorders>
          </w:tcPr>
          <w:p w14:paraId="5A98E8E7" w14:textId="4A7BB04A"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72BD9E8" w14:textId="78EAC802"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19-64.00</w:t>
            </w:r>
          </w:p>
        </w:tc>
        <w:tc>
          <w:tcPr>
            <w:tcW w:w="4252" w:type="dxa"/>
            <w:tcBorders>
              <w:top w:val="single" w:sz="4" w:space="0" w:color="auto"/>
              <w:bottom w:val="single" w:sz="4" w:space="0" w:color="auto"/>
            </w:tcBorders>
          </w:tcPr>
          <w:p w14:paraId="28537A04" w14:textId="6588A900"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направлення на проходження медико-соціальної експертної комісії для взяття на облік для забезпечення осіб з інвалідністю автомобілем</w:t>
            </w:r>
          </w:p>
        </w:tc>
        <w:tc>
          <w:tcPr>
            <w:tcW w:w="6663" w:type="dxa"/>
            <w:tcBorders>
              <w:top w:val="single" w:sz="4" w:space="0" w:color="auto"/>
              <w:bottom w:val="single" w:sz="4" w:space="0" w:color="auto"/>
            </w:tcBorders>
          </w:tcPr>
          <w:p w14:paraId="50D624E6"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2527D72" w14:textId="77777777" w:rsidR="00494C2F" w:rsidRPr="00494C2F" w:rsidRDefault="00494C2F" w:rsidP="00494C2F">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1A35BD9" w14:textId="77777777" w:rsidR="00494C2F" w:rsidRPr="004870F8" w:rsidRDefault="00494C2F" w:rsidP="00494C2F">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57CB20A" w14:textId="23078114" w:rsidR="00120841" w:rsidRPr="00494C2F" w:rsidRDefault="00494C2F" w:rsidP="00494C2F">
            <w:pPr>
              <w:jc w:val="both"/>
              <w:rPr>
                <w:rFonts w:ascii="Times New Roman" w:hAnsi="Times New Roman" w:cs="Times New Roman"/>
                <w:noProof/>
                <w:sz w:val="24"/>
                <w:szCs w:val="24"/>
              </w:rPr>
            </w:pPr>
            <w:r>
              <w:rPr>
                <w:rFonts w:ascii="Times New Roman" w:eastAsia="Times New Roman" w:hAnsi="Times New Roman" w:cs="Times New Roman"/>
                <w:sz w:val="24"/>
                <w:szCs w:val="24"/>
              </w:rPr>
              <w:lastRenderedPageBreak/>
              <w:t>Відповідно до графіку роботи віддаленого робочого місця</w:t>
            </w:r>
          </w:p>
        </w:tc>
        <w:tc>
          <w:tcPr>
            <w:tcW w:w="1559" w:type="dxa"/>
            <w:tcBorders>
              <w:top w:val="single" w:sz="4" w:space="0" w:color="auto"/>
              <w:bottom w:val="single" w:sz="4" w:space="0" w:color="auto"/>
            </w:tcBorders>
          </w:tcPr>
          <w:p w14:paraId="3BC6E128" w14:textId="77777777" w:rsidR="00120841" w:rsidRPr="00494C2F" w:rsidRDefault="00120841" w:rsidP="00A27AC7">
            <w:pPr>
              <w:jc w:val="both"/>
              <w:rPr>
                <w:rFonts w:ascii="Times New Roman" w:hAnsi="Times New Roman" w:cs="Times New Roman"/>
                <w:sz w:val="24"/>
                <w:szCs w:val="24"/>
                <w:lang w:eastAsia="uk-UA"/>
              </w:rPr>
            </w:pPr>
            <w:r w:rsidRPr="00494C2F">
              <w:rPr>
                <w:rFonts w:ascii="Times New Roman" w:eastAsia="Times New Roman" w:hAnsi="Times New Roman" w:cs="Times New Roman"/>
                <w:sz w:val="24"/>
                <w:szCs w:val="24"/>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57B885DC" w14:textId="1730E987" w:rsidR="00120841" w:rsidRPr="00494C2F" w:rsidRDefault="00120841" w:rsidP="001549E8">
            <w:pPr>
              <w:pStyle w:val="Default"/>
              <w:jc w:val="center"/>
              <w:rPr>
                <w:color w:val="auto"/>
              </w:rPr>
            </w:pPr>
            <w:r w:rsidRPr="00494C2F">
              <w:t>+</w:t>
            </w:r>
          </w:p>
        </w:tc>
      </w:tr>
      <w:tr w:rsidR="00120841" w:rsidRPr="00494C2F" w14:paraId="13120D19" w14:textId="77777777" w:rsidTr="001549E8">
        <w:tc>
          <w:tcPr>
            <w:tcW w:w="694" w:type="dxa"/>
            <w:tcBorders>
              <w:top w:val="single" w:sz="4" w:space="0" w:color="auto"/>
              <w:bottom w:val="single" w:sz="4" w:space="0" w:color="auto"/>
            </w:tcBorders>
          </w:tcPr>
          <w:p w14:paraId="1DFA5819" w14:textId="2DA111B4"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812847C" w14:textId="0DDA105B" w:rsidR="00120841" w:rsidRPr="00494C2F" w:rsidRDefault="00120841" w:rsidP="00A27AC7">
            <w:pPr>
              <w:ind w:left="33"/>
              <w:jc w:val="both"/>
              <w:rPr>
                <w:rFonts w:ascii="Times New Roman" w:hAnsi="Times New Roman" w:cs="Times New Roman"/>
                <w:sz w:val="24"/>
                <w:szCs w:val="24"/>
              </w:rPr>
            </w:pPr>
            <w:r w:rsidRPr="00494C2F">
              <w:rPr>
                <w:rFonts w:ascii="Times New Roman" w:hAnsi="Times New Roman" w:cs="Times New Roman"/>
                <w:sz w:val="24"/>
                <w:szCs w:val="24"/>
              </w:rPr>
              <w:t>19-65.00</w:t>
            </w:r>
          </w:p>
        </w:tc>
        <w:tc>
          <w:tcPr>
            <w:tcW w:w="4252" w:type="dxa"/>
            <w:tcBorders>
              <w:top w:val="single" w:sz="4" w:space="0" w:color="auto"/>
              <w:bottom w:val="single" w:sz="4" w:space="0" w:color="auto"/>
            </w:tcBorders>
          </w:tcPr>
          <w:p w14:paraId="697154DF" w14:textId="29D38F13"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Прийом заяв та документів для забезпечення технічними та іншими засобами реабілітації осіб з інвалідністю та дітей з інвалідністю</w:t>
            </w:r>
          </w:p>
        </w:tc>
        <w:tc>
          <w:tcPr>
            <w:tcW w:w="6663" w:type="dxa"/>
            <w:tcBorders>
              <w:top w:val="single" w:sz="4" w:space="0" w:color="auto"/>
              <w:bottom w:val="single" w:sz="4" w:space="0" w:color="auto"/>
            </w:tcBorders>
          </w:tcPr>
          <w:p w14:paraId="494CB3F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E9FDE8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627FAFD"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BD1E852" w14:textId="76D4ACF9"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ECA6E8C" w14:textId="77777777" w:rsidR="00120841" w:rsidRPr="00494C2F" w:rsidRDefault="00120841" w:rsidP="00A27AC7">
            <w:pPr>
              <w:jc w:val="both"/>
              <w:rPr>
                <w:rFonts w:ascii="Times New Roman" w:hAnsi="Times New Roman" w:cs="Times New Roman"/>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6FFEC1E" w14:textId="5687AA67" w:rsidR="00120841" w:rsidRPr="00494C2F" w:rsidRDefault="00120841" w:rsidP="001549E8">
            <w:pPr>
              <w:pStyle w:val="Default"/>
              <w:jc w:val="center"/>
              <w:rPr>
                <w:color w:val="auto"/>
              </w:rPr>
            </w:pPr>
            <w:r w:rsidRPr="00494C2F">
              <w:t>+</w:t>
            </w:r>
          </w:p>
        </w:tc>
      </w:tr>
      <w:tr w:rsidR="00120841" w:rsidRPr="00494C2F" w14:paraId="2859CEA4" w14:textId="77777777" w:rsidTr="001549E8">
        <w:tc>
          <w:tcPr>
            <w:tcW w:w="694" w:type="dxa"/>
            <w:tcBorders>
              <w:bottom w:val="single" w:sz="4" w:space="0" w:color="auto"/>
            </w:tcBorders>
          </w:tcPr>
          <w:p w14:paraId="368D3586" w14:textId="6BA29053"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624B2D6B" w14:textId="79179F50"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19-66.00</w:t>
            </w:r>
          </w:p>
        </w:tc>
        <w:tc>
          <w:tcPr>
            <w:tcW w:w="4252" w:type="dxa"/>
            <w:tcBorders>
              <w:top w:val="single" w:sz="4" w:space="0" w:color="auto"/>
              <w:bottom w:val="single" w:sz="4" w:space="0" w:color="auto"/>
            </w:tcBorders>
          </w:tcPr>
          <w:p w14:paraId="791A569B" w14:textId="4C93CEDD" w:rsidR="00120841" w:rsidRPr="00494C2F" w:rsidRDefault="00120841" w:rsidP="00A27AC7">
            <w:pPr>
              <w:jc w:val="both"/>
              <w:rPr>
                <w:rFonts w:ascii="Times New Roman" w:hAnsi="Times New Roman" w:cs="Times New Roman"/>
                <w:bCs/>
                <w:sz w:val="24"/>
                <w:szCs w:val="24"/>
                <w:lang w:eastAsia="uk-UA"/>
              </w:rPr>
            </w:pPr>
            <w:r w:rsidRPr="00494C2F">
              <w:rPr>
                <w:rFonts w:ascii="Times New Roman" w:hAnsi="Times New Roman" w:cs="Times New Roman"/>
                <w:sz w:val="24"/>
                <w:szCs w:val="24"/>
              </w:rPr>
              <w:t>Здійснення прийому документів на призначення пільг і субсидій на придбання твердого палива і скрапленого газу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313314E6"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FB58849"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23A0BFF"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279785D" w14:textId="47EB074F"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90B4B99"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15FEED3" w14:textId="028962DE"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0FE42DDE" w14:textId="77777777" w:rsidTr="001549E8">
        <w:tc>
          <w:tcPr>
            <w:tcW w:w="694" w:type="dxa"/>
            <w:tcBorders>
              <w:top w:val="single" w:sz="4" w:space="0" w:color="auto"/>
              <w:bottom w:val="single" w:sz="4" w:space="0" w:color="auto"/>
            </w:tcBorders>
          </w:tcPr>
          <w:p w14:paraId="18592470" w14:textId="19AC5018"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ED79705" w14:textId="417D735B"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19-67.00</w:t>
            </w:r>
          </w:p>
        </w:tc>
        <w:tc>
          <w:tcPr>
            <w:tcW w:w="4252" w:type="dxa"/>
            <w:tcBorders>
              <w:top w:val="single" w:sz="4" w:space="0" w:color="auto"/>
              <w:bottom w:val="single" w:sz="4" w:space="0" w:color="auto"/>
            </w:tcBorders>
          </w:tcPr>
          <w:p w14:paraId="1FC97119" w14:textId="2AC02209" w:rsidR="00120841" w:rsidRPr="00494C2F" w:rsidRDefault="004A28D8" w:rsidP="00A27AC7">
            <w:pPr>
              <w:jc w:val="both"/>
              <w:rPr>
                <w:rFonts w:ascii="Times New Roman" w:hAnsi="Times New Roman" w:cs="Times New Roman"/>
                <w:sz w:val="24"/>
                <w:szCs w:val="24"/>
              </w:rPr>
            </w:pPr>
            <w:r w:rsidRPr="004A28D8">
              <w:rPr>
                <w:rFonts w:ascii="Times New Roman" w:hAnsi="Times New Roman" w:cs="Times New Roman"/>
                <w:sz w:val="24"/>
                <w:szCs w:val="24"/>
              </w:rPr>
              <w:t>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bookmarkStart w:id="0" w:name="_GoBack"/>
            <w:bookmarkEnd w:id="0"/>
          </w:p>
        </w:tc>
        <w:tc>
          <w:tcPr>
            <w:tcW w:w="6663" w:type="dxa"/>
            <w:tcBorders>
              <w:top w:val="single" w:sz="4" w:space="0" w:color="auto"/>
              <w:bottom w:val="single" w:sz="4" w:space="0" w:color="auto"/>
            </w:tcBorders>
          </w:tcPr>
          <w:p w14:paraId="5CA434A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283BF16"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346641E"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E0498D9" w14:textId="2E7BA46C"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16886F9"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020EE141" w14:textId="3861C41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2C1AADD8" w14:textId="77777777" w:rsidTr="001549E8">
        <w:tc>
          <w:tcPr>
            <w:tcW w:w="694" w:type="dxa"/>
            <w:tcBorders>
              <w:top w:val="single" w:sz="4" w:space="0" w:color="auto"/>
              <w:bottom w:val="single" w:sz="4" w:space="0" w:color="auto"/>
            </w:tcBorders>
          </w:tcPr>
          <w:p w14:paraId="3FC05A6B" w14:textId="4C6ACDB0"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1599143" w14:textId="015BD686"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19-68.00</w:t>
            </w:r>
          </w:p>
        </w:tc>
        <w:tc>
          <w:tcPr>
            <w:tcW w:w="4252" w:type="dxa"/>
            <w:tcBorders>
              <w:top w:val="single" w:sz="4" w:space="0" w:color="auto"/>
              <w:bottom w:val="single" w:sz="4" w:space="0" w:color="auto"/>
            </w:tcBorders>
          </w:tcPr>
          <w:p w14:paraId="7426A1BC" w14:textId="5D2BCE0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допомоги особі, яка доглядає за хворою дитиною</w:t>
            </w:r>
          </w:p>
        </w:tc>
        <w:tc>
          <w:tcPr>
            <w:tcW w:w="6663" w:type="dxa"/>
            <w:tcBorders>
              <w:top w:val="single" w:sz="4" w:space="0" w:color="auto"/>
              <w:bottom w:val="single" w:sz="4" w:space="0" w:color="auto"/>
            </w:tcBorders>
          </w:tcPr>
          <w:p w14:paraId="66AC057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05AA2E9"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028A813"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917A6CE" w14:textId="12C4BC3E"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B66E9E6"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66281E2E" w14:textId="3AD9B112"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67FEF283" w14:textId="77777777" w:rsidTr="001549E8">
        <w:tc>
          <w:tcPr>
            <w:tcW w:w="694" w:type="dxa"/>
            <w:tcBorders>
              <w:top w:val="single" w:sz="4" w:space="0" w:color="auto"/>
              <w:bottom w:val="single" w:sz="4" w:space="0" w:color="auto"/>
            </w:tcBorders>
          </w:tcPr>
          <w:p w14:paraId="168BF6DC" w14:textId="78D5BDA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128A2307" w14:textId="40370FF1"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19-70.00</w:t>
            </w:r>
          </w:p>
        </w:tc>
        <w:tc>
          <w:tcPr>
            <w:tcW w:w="4252" w:type="dxa"/>
            <w:tcBorders>
              <w:top w:val="single" w:sz="4" w:space="0" w:color="auto"/>
              <w:bottom w:val="single" w:sz="4" w:space="0" w:color="auto"/>
            </w:tcBorders>
          </w:tcPr>
          <w:p w14:paraId="586E737F" w14:textId="014AE21C"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компенсації послуги «муніципальна няня»</w:t>
            </w:r>
          </w:p>
        </w:tc>
        <w:tc>
          <w:tcPr>
            <w:tcW w:w="6663" w:type="dxa"/>
            <w:tcBorders>
              <w:top w:val="single" w:sz="4" w:space="0" w:color="auto"/>
              <w:bottom w:val="single" w:sz="4" w:space="0" w:color="auto"/>
            </w:tcBorders>
          </w:tcPr>
          <w:p w14:paraId="7183F218"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DEB65D9"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AAF1BA8"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051B292" w14:textId="2AC4F68A"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93C3FEF"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76DBD2C" w14:textId="571918B5"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4322EC7F" w14:textId="77777777" w:rsidTr="001549E8">
        <w:tc>
          <w:tcPr>
            <w:tcW w:w="694" w:type="dxa"/>
            <w:tcBorders>
              <w:top w:val="single" w:sz="4" w:space="0" w:color="auto"/>
              <w:bottom w:val="single" w:sz="4" w:space="0" w:color="auto"/>
            </w:tcBorders>
          </w:tcPr>
          <w:p w14:paraId="413CBBE4" w14:textId="57A68F44"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200FDEE" w14:textId="5A6D3E2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19-72.00</w:t>
            </w:r>
          </w:p>
        </w:tc>
        <w:tc>
          <w:tcPr>
            <w:tcW w:w="4252" w:type="dxa"/>
            <w:tcBorders>
              <w:top w:val="single" w:sz="4" w:space="0" w:color="auto"/>
              <w:bottom w:val="single" w:sz="4" w:space="0" w:color="auto"/>
            </w:tcBorders>
          </w:tcPr>
          <w:p w14:paraId="0B1A8714" w14:textId="510EFF2D"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Відшкодування вартості реабілітаційних послуг, що надаються дітям з інвалідністю</w:t>
            </w:r>
          </w:p>
        </w:tc>
        <w:tc>
          <w:tcPr>
            <w:tcW w:w="6663" w:type="dxa"/>
            <w:tcBorders>
              <w:top w:val="single" w:sz="4" w:space="0" w:color="auto"/>
              <w:bottom w:val="single" w:sz="4" w:space="0" w:color="auto"/>
            </w:tcBorders>
          </w:tcPr>
          <w:p w14:paraId="2C6FEFA6"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D498BF2"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98A982E"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3BCC829" w14:textId="04FD11AE"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C5781B8"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4184BDB" w14:textId="7EF6A861"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60D9CB9E" w14:textId="77777777" w:rsidTr="001549E8">
        <w:tc>
          <w:tcPr>
            <w:tcW w:w="694" w:type="dxa"/>
            <w:tcBorders>
              <w:top w:val="single" w:sz="4" w:space="0" w:color="auto"/>
              <w:bottom w:val="single" w:sz="4" w:space="0" w:color="auto"/>
            </w:tcBorders>
          </w:tcPr>
          <w:p w14:paraId="2DD7991B" w14:textId="0C56F4B6"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431979E6" w14:textId="50D9FCF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19-73.00</w:t>
            </w:r>
          </w:p>
        </w:tc>
        <w:tc>
          <w:tcPr>
            <w:tcW w:w="4252" w:type="dxa"/>
            <w:tcBorders>
              <w:top w:val="single" w:sz="4" w:space="0" w:color="auto"/>
              <w:bottom w:val="single" w:sz="4" w:space="0" w:color="auto"/>
            </w:tcBorders>
          </w:tcPr>
          <w:p w14:paraId="43664545" w14:textId="5CD19281"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державної допомоги на дітей, які виховуються у багатодітних сім’ях</w:t>
            </w:r>
          </w:p>
        </w:tc>
        <w:tc>
          <w:tcPr>
            <w:tcW w:w="6663" w:type="dxa"/>
            <w:tcBorders>
              <w:top w:val="single" w:sz="4" w:space="0" w:color="auto"/>
              <w:bottom w:val="single" w:sz="4" w:space="0" w:color="auto"/>
            </w:tcBorders>
          </w:tcPr>
          <w:p w14:paraId="7D8B931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E95C93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3544ABA"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457C444E" w14:textId="53C360AA"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B552ED0"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DF1D089" w14:textId="765A96C5"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2F54AB31" w14:textId="77777777" w:rsidTr="001549E8">
        <w:tc>
          <w:tcPr>
            <w:tcW w:w="694" w:type="dxa"/>
            <w:tcBorders>
              <w:top w:val="single" w:sz="4" w:space="0" w:color="auto"/>
              <w:bottom w:val="single" w:sz="4" w:space="0" w:color="auto"/>
            </w:tcBorders>
          </w:tcPr>
          <w:p w14:paraId="1E6560EA" w14:textId="657C8DD8"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243B5CB" w14:textId="45FC0C4D"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19-74.00</w:t>
            </w:r>
          </w:p>
        </w:tc>
        <w:tc>
          <w:tcPr>
            <w:tcW w:w="4252" w:type="dxa"/>
            <w:tcBorders>
              <w:top w:val="single" w:sz="4" w:space="0" w:color="auto"/>
              <w:bottom w:val="single" w:sz="4" w:space="0" w:color="auto"/>
            </w:tcBorders>
          </w:tcPr>
          <w:p w14:paraId="6AA1FCD8" w14:textId="4B72D041" w:rsidR="00120841" w:rsidRPr="00494C2F" w:rsidRDefault="00177243"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c>
        <w:tc>
          <w:tcPr>
            <w:tcW w:w="6663" w:type="dxa"/>
            <w:tcBorders>
              <w:top w:val="single" w:sz="4" w:space="0" w:color="auto"/>
              <w:bottom w:val="single" w:sz="4" w:space="0" w:color="auto"/>
            </w:tcBorders>
          </w:tcPr>
          <w:p w14:paraId="12460A15" w14:textId="77777777" w:rsidR="006D0A7C" w:rsidRPr="00494C2F" w:rsidRDefault="006D0A7C" w:rsidP="00A27AC7">
            <w:pPr>
              <w:jc w:val="both"/>
              <w:rPr>
                <w:rFonts w:ascii="Times New Roman" w:hAnsi="Times New Roman" w:cs="Times New Roman"/>
                <w:sz w:val="24"/>
              </w:rPr>
            </w:pPr>
            <w:r w:rsidRPr="00494C2F">
              <w:rPr>
                <w:rFonts w:ascii="Times New Roman" w:hAnsi="Times New Roman" w:cs="Times New Roman"/>
                <w:sz w:val="24"/>
              </w:rPr>
              <w:t xml:space="preserve"> Департамент соціальної політики </w:t>
            </w:r>
          </w:p>
          <w:p w14:paraId="636DCAF9" w14:textId="30323C74" w:rsidR="00120841" w:rsidRPr="00494C2F" w:rsidRDefault="006D0A7C" w:rsidP="00A27AC7">
            <w:pPr>
              <w:jc w:val="both"/>
              <w:rPr>
                <w:rFonts w:ascii="Times New Roman" w:hAnsi="Times New Roman" w:cs="Times New Roman"/>
                <w:noProof/>
                <w:sz w:val="24"/>
                <w:szCs w:val="24"/>
              </w:rPr>
            </w:pPr>
            <w:r w:rsidRPr="00494C2F">
              <w:rPr>
                <w:rFonts w:ascii="Times New Roman" w:hAnsi="Times New Roman" w:cs="Times New Roman"/>
                <w:sz w:val="24"/>
              </w:rPr>
              <w:t>Віддалене робоче місце Соборна, 50, каб. 101</w:t>
            </w:r>
          </w:p>
        </w:tc>
        <w:tc>
          <w:tcPr>
            <w:tcW w:w="1559" w:type="dxa"/>
            <w:tcBorders>
              <w:top w:val="single" w:sz="4" w:space="0" w:color="auto"/>
              <w:bottom w:val="single" w:sz="4" w:space="0" w:color="auto"/>
            </w:tcBorders>
          </w:tcPr>
          <w:p w14:paraId="0610B0DD"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eastAsia="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95DD22C" w14:textId="59F34A77"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7EC1BDC8" w14:textId="77777777" w:rsidTr="001549E8">
        <w:tc>
          <w:tcPr>
            <w:tcW w:w="694" w:type="dxa"/>
            <w:tcBorders>
              <w:top w:val="single" w:sz="4" w:space="0" w:color="auto"/>
              <w:bottom w:val="single" w:sz="4" w:space="0" w:color="auto"/>
            </w:tcBorders>
          </w:tcPr>
          <w:p w14:paraId="5E383C08" w14:textId="0F3406BD"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E63F8D1" w14:textId="0CCF0354"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19-76.00</w:t>
            </w:r>
          </w:p>
        </w:tc>
        <w:tc>
          <w:tcPr>
            <w:tcW w:w="4252" w:type="dxa"/>
            <w:tcBorders>
              <w:top w:val="single" w:sz="4" w:space="0" w:color="auto"/>
              <w:bottom w:val="single" w:sz="4" w:space="0" w:color="auto"/>
            </w:tcBorders>
          </w:tcPr>
          <w:p w14:paraId="4C4D31B5" w14:textId="572668DB"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Надання одноразової матеріальної допомоги сім’ям при народженні трійні або більшої кількості дітей</w:t>
            </w:r>
          </w:p>
        </w:tc>
        <w:tc>
          <w:tcPr>
            <w:tcW w:w="6663" w:type="dxa"/>
            <w:tcBorders>
              <w:top w:val="single" w:sz="4" w:space="0" w:color="auto"/>
              <w:bottom w:val="single" w:sz="4" w:space="0" w:color="auto"/>
            </w:tcBorders>
          </w:tcPr>
          <w:p w14:paraId="1417D8B6"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1E17F6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2E08E18"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4878C70B" w14:textId="2BB81140" w:rsidR="00120841"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Відповідно до графіку роботи віддаленого робочого місця</w:t>
            </w:r>
          </w:p>
        </w:tc>
        <w:tc>
          <w:tcPr>
            <w:tcW w:w="1559" w:type="dxa"/>
            <w:tcBorders>
              <w:top w:val="single" w:sz="4" w:space="0" w:color="auto"/>
              <w:bottom w:val="single" w:sz="4" w:space="0" w:color="auto"/>
            </w:tcBorders>
          </w:tcPr>
          <w:p w14:paraId="5C78C61D"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20552D90" w14:textId="7408C32A"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00896034" w14:textId="77777777" w:rsidTr="001549E8">
        <w:tc>
          <w:tcPr>
            <w:tcW w:w="694" w:type="dxa"/>
            <w:tcBorders>
              <w:top w:val="single" w:sz="4" w:space="0" w:color="auto"/>
              <w:bottom w:val="single" w:sz="4" w:space="0" w:color="auto"/>
            </w:tcBorders>
          </w:tcPr>
          <w:p w14:paraId="699AA501" w14:textId="16952DBF"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6CB9013C" w14:textId="22DF57E6"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19-77.00</w:t>
            </w:r>
          </w:p>
        </w:tc>
        <w:tc>
          <w:tcPr>
            <w:tcW w:w="4252" w:type="dxa"/>
            <w:tcBorders>
              <w:top w:val="single" w:sz="4" w:space="0" w:color="auto"/>
              <w:bottom w:val="single" w:sz="4" w:space="0" w:color="auto"/>
            </w:tcBorders>
          </w:tcPr>
          <w:p w14:paraId="10714DE4" w14:textId="2DEBBBB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матеріальної допомоги для забезпечення потреб дітей батькам- 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tc>
        <w:tc>
          <w:tcPr>
            <w:tcW w:w="6663" w:type="dxa"/>
            <w:tcBorders>
              <w:top w:val="single" w:sz="4" w:space="0" w:color="auto"/>
              <w:bottom w:val="single" w:sz="4" w:space="0" w:color="auto"/>
            </w:tcBorders>
          </w:tcPr>
          <w:p w14:paraId="2075569C"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0885BF6"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A3CDC8A"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5C5D74D" w14:textId="2BE54A63"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1E19D01"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77512F1D" w14:textId="3DBCFF2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03056C19" w14:textId="77777777" w:rsidTr="001549E8">
        <w:tc>
          <w:tcPr>
            <w:tcW w:w="694" w:type="dxa"/>
            <w:tcBorders>
              <w:top w:val="single" w:sz="4" w:space="0" w:color="auto"/>
              <w:bottom w:val="single" w:sz="4" w:space="0" w:color="auto"/>
            </w:tcBorders>
          </w:tcPr>
          <w:p w14:paraId="313C5753" w14:textId="7D1C322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2EED9FA" w14:textId="3A10EF7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19-78.00</w:t>
            </w:r>
          </w:p>
        </w:tc>
        <w:tc>
          <w:tcPr>
            <w:tcW w:w="4252" w:type="dxa"/>
            <w:tcBorders>
              <w:top w:val="single" w:sz="4" w:space="0" w:color="auto"/>
              <w:bottom w:val="single" w:sz="4" w:space="0" w:color="auto"/>
            </w:tcBorders>
          </w:tcPr>
          <w:p w14:paraId="502D3475" w14:textId="74879B25"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tc>
        <w:tc>
          <w:tcPr>
            <w:tcW w:w="6663" w:type="dxa"/>
            <w:tcBorders>
              <w:top w:val="single" w:sz="4" w:space="0" w:color="auto"/>
              <w:bottom w:val="single" w:sz="4" w:space="0" w:color="auto"/>
            </w:tcBorders>
          </w:tcPr>
          <w:p w14:paraId="2C4F6C9B"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E06365E"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F60BFF7"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71424CA2" w14:textId="4DB13E79"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782E4C8"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38F7EF0" w14:textId="0AEE9022"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7D4496D2" w14:textId="77777777" w:rsidTr="001549E8">
        <w:tc>
          <w:tcPr>
            <w:tcW w:w="694" w:type="dxa"/>
            <w:tcBorders>
              <w:top w:val="single" w:sz="4" w:space="0" w:color="auto"/>
              <w:bottom w:val="single" w:sz="4" w:space="0" w:color="auto"/>
            </w:tcBorders>
          </w:tcPr>
          <w:p w14:paraId="0210A353" w14:textId="0A1962C3"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3564905" w14:textId="70B6D158"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19-80.00</w:t>
            </w:r>
          </w:p>
        </w:tc>
        <w:tc>
          <w:tcPr>
            <w:tcW w:w="4252" w:type="dxa"/>
            <w:tcBorders>
              <w:top w:val="single" w:sz="4" w:space="0" w:color="auto"/>
              <w:bottom w:val="single" w:sz="4" w:space="0" w:color="auto"/>
            </w:tcBorders>
          </w:tcPr>
          <w:p w14:paraId="303C398D" w14:textId="3AAB340B"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договорів на санаторно-курортне лікування і оздоровленням громадян, які постраждали внаслідок аварії на ЧАЕС</w:t>
            </w:r>
          </w:p>
        </w:tc>
        <w:tc>
          <w:tcPr>
            <w:tcW w:w="6663" w:type="dxa"/>
            <w:tcBorders>
              <w:top w:val="single" w:sz="4" w:space="0" w:color="auto"/>
              <w:bottom w:val="single" w:sz="4" w:space="0" w:color="auto"/>
            </w:tcBorders>
          </w:tcPr>
          <w:p w14:paraId="30E83DE6"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89B602B"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BC533A0"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178A846" w14:textId="375A7172"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CDC34EF"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06E794D0" w14:textId="180EC7F3"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71E56C12" w14:textId="77777777" w:rsidTr="001549E8">
        <w:tc>
          <w:tcPr>
            <w:tcW w:w="694" w:type="dxa"/>
            <w:tcBorders>
              <w:top w:val="single" w:sz="4" w:space="0" w:color="auto"/>
              <w:bottom w:val="single" w:sz="4" w:space="0" w:color="auto"/>
            </w:tcBorders>
          </w:tcPr>
          <w:p w14:paraId="4B5AFD62" w14:textId="4FE179E9"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CB7859E" w14:textId="57DE7D21"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19-81.00</w:t>
            </w:r>
          </w:p>
        </w:tc>
        <w:tc>
          <w:tcPr>
            <w:tcW w:w="4252" w:type="dxa"/>
            <w:tcBorders>
              <w:top w:val="single" w:sz="4" w:space="0" w:color="auto"/>
              <w:bottom w:val="single" w:sz="4" w:space="0" w:color="auto"/>
            </w:tcBorders>
          </w:tcPr>
          <w:p w14:paraId="278E099E" w14:textId="1925CA86"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договорів на санаторно-курортне лікування осіб з осіб з інвалідністю загального захворювання та осіб з інвалідністю з дитинства за іншими нозологіями (крім осіб з інвалідністю з наслідками травм і захворюваннями хребта та спинного мозку) та надання послуг без лікування супроводжуючій особі</w:t>
            </w:r>
          </w:p>
        </w:tc>
        <w:tc>
          <w:tcPr>
            <w:tcW w:w="6663" w:type="dxa"/>
            <w:tcBorders>
              <w:top w:val="single" w:sz="4" w:space="0" w:color="auto"/>
              <w:bottom w:val="single" w:sz="4" w:space="0" w:color="auto"/>
            </w:tcBorders>
          </w:tcPr>
          <w:p w14:paraId="1E8A95F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5A7551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F77DD3F"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F13B8C2" w14:textId="746F92D3"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2A3B376"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D286632" w14:textId="1EF8F52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1060867E" w14:textId="77777777" w:rsidTr="001549E8">
        <w:tc>
          <w:tcPr>
            <w:tcW w:w="694" w:type="dxa"/>
            <w:tcBorders>
              <w:top w:val="single" w:sz="4" w:space="0" w:color="auto"/>
              <w:bottom w:val="single" w:sz="4" w:space="0" w:color="auto"/>
            </w:tcBorders>
          </w:tcPr>
          <w:p w14:paraId="096FF291" w14:textId="53DEA1FB"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6B95A40" w14:textId="31B20D16"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19-82.00</w:t>
            </w:r>
          </w:p>
        </w:tc>
        <w:tc>
          <w:tcPr>
            <w:tcW w:w="4252" w:type="dxa"/>
            <w:tcBorders>
              <w:top w:val="single" w:sz="4" w:space="0" w:color="auto"/>
              <w:bottom w:val="single" w:sz="4" w:space="0" w:color="auto"/>
            </w:tcBorders>
          </w:tcPr>
          <w:p w14:paraId="2FC81E38" w14:textId="7DC8E99B"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 xml:space="preserve">Видача договорів на санаторно-курортне лікування і оздоровленням постраждалих учасників Революції </w:t>
            </w:r>
            <w:r w:rsidRPr="00494C2F">
              <w:rPr>
                <w:rFonts w:ascii="Times New Roman" w:hAnsi="Times New Roman" w:cs="Times New Roman"/>
                <w:sz w:val="24"/>
                <w:szCs w:val="24"/>
              </w:rPr>
              <w:lastRenderedPageBreak/>
              <w:t xml:space="preserve">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w:t>
            </w:r>
            <w:r w:rsidR="00A02C97" w:rsidRPr="00494C2F">
              <w:rPr>
                <w:rFonts w:ascii="Times New Roman" w:hAnsi="Times New Roman" w:cs="Times New Roman"/>
                <w:sz w:val="24"/>
                <w:szCs w:val="24"/>
              </w:rPr>
              <w:t>Російської федерації</w:t>
            </w:r>
            <w:r w:rsidRPr="00494C2F">
              <w:rPr>
                <w:rFonts w:ascii="Times New Roman" w:hAnsi="Times New Roman" w:cs="Times New Roman"/>
                <w:sz w:val="24"/>
                <w:szCs w:val="24"/>
              </w:rPr>
              <w:t xml:space="preserve"> у Донецькій та Луганській областях</w:t>
            </w:r>
          </w:p>
        </w:tc>
        <w:tc>
          <w:tcPr>
            <w:tcW w:w="6663" w:type="dxa"/>
            <w:tcBorders>
              <w:top w:val="single" w:sz="4" w:space="0" w:color="auto"/>
              <w:bottom w:val="single" w:sz="4" w:space="0" w:color="auto"/>
            </w:tcBorders>
          </w:tcPr>
          <w:p w14:paraId="1D15E889"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C869D0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 xml:space="preserve">Понеділок-п’ятниця  з 08.30 до 16.00 год. </w:t>
            </w:r>
          </w:p>
          <w:p w14:paraId="0342AD13"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B3C236F" w14:textId="2FF666E1"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D28320A"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lastRenderedPageBreak/>
              <w:t xml:space="preserve">Департамент соціальної </w:t>
            </w:r>
            <w:r w:rsidRPr="00494C2F">
              <w:rPr>
                <w:rFonts w:ascii="Times New Roman" w:hAnsi="Times New Roman" w:cs="Times New Roman"/>
                <w:sz w:val="24"/>
                <w:szCs w:val="24"/>
              </w:rPr>
              <w:lastRenderedPageBreak/>
              <w:t>політики міської ради</w:t>
            </w:r>
          </w:p>
        </w:tc>
        <w:tc>
          <w:tcPr>
            <w:tcW w:w="1148" w:type="dxa"/>
            <w:tcBorders>
              <w:top w:val="single" w:sz="4" w:space="0" w:color="auto"/>
              <w:bottom w:val="single" w:sz="4" w:space="0" w:color="auto"/>
            </w:tcBorders>
            <w:vAlign w:val="center"/>
          </w:tcPr>
          <w:p w14:paraId="4A1485DF" w14:textId="1680523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lastRenderedPageBreak/>
              <w:t>+</w:t>
            </w:r>
          </w:p>
        </w:tc>
      </w:tr>
      <w:tr w:rsidR="00120841" w:rsidRPr="00494C2F" w14:paraId="3B8D450E" w14:textId="77777777" w:rsidTr="001549E8">
        <w:tc>
          <w:tcPr>
            <w:tcW w:w="694" w:type="dxa"/>
            <w:tcBorders>
              <w:top w:val="single" w:sz="4" w:space="0" w:color="auto"/>
              <w:bottom w:val="single" w:sz="4" w:space="0" w:color="auto"/>
            </w:tcBorders>
          </w:tcPr>
          <w:p w14:paraId="62145861" w14:textId="3212CE4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418F5B74" w14:textId="06585E31"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19-83.00</w:t>
            </w:r>
          </w:p>
        </w:tc>
        <w:tc>
          <w:tcPr>
            <w:tcW w:w="4252" w:type="dxa"/>
            <w:tcBorders>
              <w:top w:val="single" w:sz="4" w:space="0" w:color="auto"/>
              <w:bottom w:val="single" w:sz="4" w:space="0" w:color="auto"/>
            </w:tcBorders>
          </w:tcPr>
          <w:p w14:paraId="33B43F4B" w14:textId="449E4FEA"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договорів на санаторно-курортне лікування осіб з інвалідністю з наслідками травм і захворюваннями хребта та спинного мозку</w:t>
            </w:r>
          </w:p>
        </w:tc>
        <w:tc>
          <w:tcPr>
            <w:tcW w:w="6663" w:type="dxa"/>
            <w:tcBorders>
              <w:top w:val="single" w:sz="4" w:space="0" w:color="auto"/>
              <w:bottom w:val="single" w:sz="4" w:space="0" w:color="auto"/>
            </w:tcBorders>
          </w:tcPr>
          <w:p w14:paraId="690D090C"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421019A"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1474E87"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4ECE508" w14:textId="579C8C39"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F1B3402"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1A6EADF" w14:textId="2FE65334"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22EC0D36" w14:textId="77777777" w:rsidTr="001549E8">
        <w:tc>
          <w:tcPr>
            <w:tcW w:w="694" w:type="dxa"/>
            <w:tcBorders>
              <w:top w:val="single" w:sz="4" w:space="0" w:color="auto"/>
              <w:bottom w:val="single" w:sz="4" w:space="0" w:color="auto"/>
            </w:tcBorders>
          </w:tcPr>
          <w:p w14:paraId="359EEDF9" w14:textId="2811047F"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2D1C32AA" w14:textId="4ADC14E6"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19-84.00</w:t>
            </w:r>
          </w:p>
        </w:tc>
        <w:tc>
          <w:tcPr>
            <w:tcW w:w="4252" w:type="dxa"/>
            <w:tcBorders>
              <w:top w:val="single" w:sz="4" w:space="0" w:color="auto"/>
              <w:bottom w:val="single" w:sz="4" w:space="0" w:color="auto"/>
            </w:tcBorders>
          </w:tcPr>
          <w:p w14:paraId="2DD068FE" w14:textId="2FEA89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Видача договорів для здійснення реабілітації дітей з інвалідністю</w:t>
            </w:r>
          </w:p>
        </w:tc>
        <w:tc>
          <w:tcPr>
            <w:tcW w:w="6663" w:type="dxa"/>
            <w:tcBorders>
              <w:top w:val="single" w:sz="4" w:space="0" w:color="auto"/>
              <w:bottom w:val="single" w:sz="4" w:space="0" w:color="auto"/>
            </w:tcBorders>
          </w:tcPr>
          <w:p w14:paraId="14BA481C"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96D203B"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A7A4AE7"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F58ABD2" w14:textId="40986718"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7C45F11"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3800FD4" w14:textId="67439DFE"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6A1CF88B" w14:textId="77777777" w:rsidTr="001549E8">
        <w:tc>
          <w:tcPr>
            <w:tcW w:w="694" w:type="dxa"/>
            <w:tcBorders>
              <w:top w:val="single" w:sz="4" w:space="0" w:color="auto"/>
              <w:bottom w:val="single" w:sz="4" w:space="0" w:color="auto"/>
            </w:tcBorders>
          </w:tcPr>
          <w:p w14:paraId="54C3983F" w14:textId="76BA61B7"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6EB49B99" w14:textId="011AA0F9"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19-85.00</w:t>
            </w:r>
          </w:p>
        </w:tc>
        <w:tc>
          <w:tcPr>
            <w:tcW w:w="4252" w:type="dxa"/>
            <w:tcBorders>
              <w:top w:val="single" w:sz="4" w:space="0" w:color="auto"/>
              <w:bottom w:val="single" w:sz="4" w:space="0" w:color="auto"/>
            </w:tcBorders>
          </w:tcPr>
          <w:p w14:paraId="21C2404F" w14:textId="4EAD1B4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компенсації за навчання учасників бойових дій та їх дітей на контрактній формі навчання денного відділення вищих навчальних закладів Вінницької області І-ІІ та ІІІ-ІV рівнів акредитації, незалежно від форм власності закладу</w:t>
            </w:r>
          </w:p>
        </w:tc>
        <w:tc>
          <w:tcPr>
            <w:tcW w:w="6663" w:type="dxa"/>
            <w:tcBorders>
              <w:top w:val="single" w:sz="4" w:space="0" w:color="auto"/>
              <w:bottom w:val="single" w:sz="4" w:space="0" w:color="auto"/>
            </w:tcBorders>
          </w:tcPr>
          <w:p w14:paraId="19EBF14F"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B952A8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48C89A7"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429D6C4" w14:textId="4E89AFFF"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420DC4B"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BB000D6" w14:textId="766E0B74"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695C0610" w14:textId="77777777" w:rsidTr="001549E8">
        <w:tc>
          <w:tcPr>
            <w:tcW w:w="694" w:type="dxa"/>
            <w:tcBorders>
              <w:top w:val="single" w:sz="4" w:space="0" w:color="auto"/>
              <w:bottom w:val="single" w:sz="4" w:space="0" w:color="auto"/>
            </w:tcBorders>
          </w:tcPr>
          <w:p w14:paraId="7477CE6D" w14:textId="5A652CA1"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33714F3" w14:textId="53E1F083"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19-86.00</w:t>
            </w:r>
          </w:p>
        </w:tc>
        <w:tc>
          <w:tcPr>
            <w:tcW w:w="4252" w:type="dxa"/>
            <w:tcBorders>
              <w:top w:val="single" w:sz="4" w:space="0" w:color="auto"/>
              <w:bottom w:val="single" w:sz="4" w:space="0" w:color="auto"/>
            </w:tcBorders>
          </w:tcPr>
          <w:p w14:paraId="632B70BD" w14:textId="04E953CE"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довідки про перебування/ не перебування на обліку як отримувач адресних державних соціальних допомог</w:t>
            </w:r>
          </w:p>
        </w:tc>
        <w:tc>
          <w:tcPr>
            <w:tcW w:w="6663" w:type="dxa"/>
            <w:tcBorders>
              <w:top w:val="single" w:sz="4" w:space="0" w:color="auto"/>
              <w:bottom w:val="single" w:sz="4" w:space="0" w:color="auto"/>
            </w:tcBorders>
          </w:tcPr>
          <w:p w14:paraId="1B24806E"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25FB52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CB4A389"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490E0EC" w14:textId="08F26B81"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511848B"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C1694EC" w14:textId="55989A52"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4230BEB3" w14:textId="77777777" w:rsidTr="001549E8">
        <w:tc>
          <w:tcPr>
            <w:tcW w:w="694" w:type="dxa"/>
            <w:tcBorders>
              <w:top w:val="single" w:sz="4" w:space="0" w:color="auto"/>
              <w:bottom w:val="single" w:sz="4" w:space="0" w:color="auto"/>
            </w:tcBorders>
          </w:tcPr>
          <w:p w14:paraId="0A6175F9" w14:textId="5E2BE90E"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57F782FC" w14:textId="7E28ABAD"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19-88.00</w:t>
            </w:r>
          </w:p>
        </w:tc>
        <w:tc>
          <w:tcPr>
            <w:tcW w:w="4252" w:type="dxa"/>
            <w:tcBorders>
              <w:top w:val="single" w:sz="4" w:space="0" w:color="auto"/>
              <w:bottom w:val="single" w:sz="4" w:space="0" w:color="auto"/>
            </w:tcBorders>
          </w:tcPr>
          <w:p w14:paraId="4D68D9DC" w14:textId="68999FF3"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Прийом заяв для включення до Єдиного муніципального реєстру осіб, які мають право на пільги, доплати та послуги за рахунок коштів  Вінницької міської територіальної громади</w:t>
            </w:r>
          </w:p>
        </w:tc>
        <w:tc>
          <w:tcPr>
            <w:tcW w:w="6663" w:type="dxa"/>
            <w:tcBorders>
              <w:top w:val="single" w:sz="4" w:space="0" w:color="auto"/>
              <w:bottom w:val="single" w:sz="4" w:space="0" w:color="auto"/>
            </w:tcBorders>
          </w:tcPr>
          <w:p w14:paraId="46D4283A"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4180BF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98EF258"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4A7A9E5E" w14:textId="3BF3F2FC"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lastRenderedPageBreak/>
              <w:t>Відповідно до графіку роботи віддаленого робочого місця</w:t>
            </w:r>
          </w:p>
        </w:tc>
        <w:tc>
          <w:tcPr>
            <w:tcW w:w="1559" w:type="dxa"/>
            <w:tcBorders>
              <w:top w:val="single" w:sz="4" w:space="0" w:color="auto"/>
              <w:bottom w:val="single" w:sz="4" w:space="0" w:color="auto"/>
            </w:tcBorders>
          </w:tcPr>
          <w:p w14:paraId="5D1A66FF"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58EE1F39" w14:textId="1F4CBE44"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178DD922" w14:textId="77777777" w:rsidTr="001549E8">
        <w:tc>
          <w:tcPr>
            <w:tcW w:w="694" w:type="dxa"/>
            <w:tcBorders>
              <w:top w:val="single" w:sz="4" w:space="0" w:color="auto"/>
              <w:bottom w:val="single" w:sz="4" w:space="0" w:color="auto"/>
            </w:tcBorders>
          </w:tcPr>
          <w:p w14:paraId="6310AF91" w14:textId="69D80535"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122C4604" w14:textId="7C542A6C"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19-90.00</w:t>
            </w:r>
          </w:p>
        </w:tc>
        <w:tc>
          <w:tcPr>
            <w:tcW w:w="4252" w:type="dxa"/>
            <w:tcBorders>
              <w:top w:val="single" w:sz="4" w:space="0" w:color="auto"/>
              <w:bottom w:val="single" w:sz="4" w:space="0" w:color="auto"/>
            </w:tcBorders>
          </w:tcPr>
          <w:p w14:paraId="4786AFFD" w14:textId="61BFDC4F"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Призначення державної стипендії для громадян України, які рятували євреїв на території України під час Голокосту у роки Другої світової війни</w:t>
            </w:r>
          </w:p>
        </w:tc>
        <w:tc>
          <w:tcPr>
            <w:tcW w:w="6663" w:type="dxa"/>
            <w:tcBorders>
              <w:top w:val="single" w:sz="4" w:space="0" w:color="auto"/>
              <w:bottom w:val="single" w:sz="4" w:space="0" w:color="auto"/>
            </w:tcBorders>
          </w:tcPr>
          <w:p w14:paraId="14CCC7C9"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F192C69"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3C96912"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51A6104" w14:textId="70D0C8D4"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008A3B5"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67D14A5" w14:textId="000F666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4143CCE4" w14:textId="77777777" w:rsidTr="001549E8">
        <w:tc>
          <w:tcPr>
            <w:tcW w:w="694" w:type="dxa"/>
            <w:tcBorders>
              <w:top w:val="single" w:sz="4" w:space="0" w:color="auto"/>
              <w:bottom w:val="single" w:sz="4" w:space="0" w:color="auto"/>
            </w:tcBorders>
          </w:tcPr>
          <w:p w14:paraId="37CFA300" w14:textId="29CEDD60"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3AD12F0" w14:textId="2BA44E1E"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19-91.00</w:t>
            </w:r>
          </w:p>
        </w:tc>
        <w:tc>
          <w:tcPr>
            <w:tcW w:w="4252" w:type="dxa"/>
            <w:tcBorders>
              <w:top w:val="single" w:sz="4" w:space="0" w:color="auto"/>
              <w:bottom w:val="single" w:sz="4" w:space="0" w:color="auto"/>
            </w:tcBorders>
          </w:tcPr>
          <w:p w14:paraId="11BC5629" w14:textId="45AA8B04"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Надання додаткових до встановлених законодавством компенсаційних виплат дітям, які є особами з інвалідністю, внаслідок Чорнобильської катастрофи</w:t>
            </w:r>
          </w:p>
        </w:tc>
        <w:tc>
          <w:tcPr>
            <w:tcW w:w="6663" w:type="dxa"/>
            <w:tcBorders>
              <w:top w:val="single" w:sz="4" w:space="0" w:color="auto"/>
              <w:bottom w:val="single" w:sz="4" w:space="0" w:color="auto"/>
            </w:tcBorders>
          </w:tcPr>
          <w:p w14:paraId="28EABE5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094833E"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C7BBC7C"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14215A0" w14:textId="61FACE84" w:rsidR="00120841"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F444D7A"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5A5D1D8F" w14:textId="3183D6A9"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1005EDDE" w14:textId="77777777" w:rsidTr="001549E8">
        <w:tc>
          <w:tcPr>
            <w:tcW w:w="694" w:type="dxa"/>
            <w:tcBorders>
              <w:top w:val="single" w:sz="4" w:space="0" w:color="auto"/>
              <w:bottom w:val="single" w:sz="4" w:space="0" w:color="auto"/>
            </w:tcBorders>
          </w:tcPr>
          <w:p w14:paraId="61182DC7" w14:textId="123FB808"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7A11B28" w14:textId="3DAFE323"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19-92.00</w:t>
            </w:r>
          </w:p>
        </w:tc>
        <w:tc>
          <w:tcPr>
            <w:tcW w:w="4252" w:type="dxa"/>
            <w:tcBorders>
              <w:top w:val="single" w:sz="4" w:space="0" w:color="auto"/>
              <w:bottom w:val="single" w:sz="4" w:space="0" w:color="auto"/>
            </w:tcBorders>
          </w:tcPr>
          <w:p w14:paraId="7A9BD500" w14:textId="43EFCF0C"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Надання пільги на проїзд один раз на рік до будь-якого пункту України і назад залізничним або автомобільним транспортом, жителям Вінницької міської територіальної громади, які мають право на таку пільгу згідно Закону України «Про статус і соціальний захист громадян, які постраждали внаслідок Чорнобильської катастрофи», а саме: - у розмірі 100% вартості проїзду - особам, постраждалим внаслідок Чорнобильської катастрофи, віднесеним до категорії 1; - у розмірі 50% вартості проїзду - особам, постраждалим внаслідок Чорнобильської катастрофи, віднесеним до категорії 2</w:t>
            </w:r>
          </w:p>
        </w:tc>
        <w:tc>
          <w:tcPr>
            <w:tcW w:w="6663" w:type="dxa"/>
            <w:tcBorders>
              <w:top w:val="single" w:sz="4" w:space="0" w:color="auto"/>
              <w:bottom w:val="single" w:sz="4" w:space="0" w:color="auto"/>
            </w:tcBorders>
          </w:tcPr>
          <w:p w14:paraId="6A47B3FA"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BD06AC4"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59CBF16"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47474A6D" w14:textId="495B9FAF" w:rsidR="00120841"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4FF00F5"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5D463D0" w14:textId="4F9E9826"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53F0AE3C" w14:textId="77777777" w:rsidTr="001A4DE4">
        <w:trPr>
          <w:trHeight w:val="3534"/>
        </w:trPr>
        <w:tc>
          <w:tcPr>
            <w:tcW w:w="694" w:type="dxa"/>
            <w:tcBorders>
              <w:top w:val="single" w:sz="4" w:space="0" w:color="auto"/>
              <w:bottom w:val="single" w:sz="4" w:space="0" w:color="auto"/>
            </w:tcBorders>
          </w:tcPr>
          <w:p w14:paraId="4E83262E" w14:textId="2FAB09AA"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185C85F6" w14:textId="6F7DB2D4"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19-93.00</w:t>
            </w:r>
          </w:p>
        </w:tc>
        <w:tc>
          <w:tcPr>
            <w:tcW w:w="4252" w:type="dxa"/>
            <w:tcBorders>
              <w:top w:val="single" w:sz="4" w:space="0" w:color="auto"/>
              <w:bottom w:val="single" w:sz="4" w:space="0" w:color="auto"/>
            </w:tcBorders>
          </w:tcPr>
          <w:p w14:paraId="308BDA47" w14:textId="4CE705C2" w:rsidR="00120841" w:rsidRPr="00494C2F" w:rsidRDefault="003D11BC" w:rsidP="00A27AC7">
            <w:pPr>
              <w:jc w:val="both"/>
              <w:rPr>
                <w:rFonts w:ascii="Times New Roman" w:eastAsia="Times New Roman" w:hAnsi="Times New Roman" w:cs="Times New Roman"/>
                <w:sz w:val="24"/>
                <w:szCs w:val="24"/>
              </w:rPr>
            </w:pPr>
            <w:r w:rsidRPr="003D11BC">
              <w:rPr>
                <w:rFonts w:ascii="Times New Roman" w:hAnsi="Times New Roman" w:cs="Times New Roman"/>
                <w:sz w:val="24"/>
              </w:rPr>
              <w:t>Надання грошової допомоги на оплату житлово-комунальних послуг сім’ям загиблих Захисників та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tc>
        <w:tc>
          <w:tcPr>
            <w:tcW w:w="6663" w:type="dxa"/>
            <w:tcBorders>
              <w:top w:val="single" w:sz="4" w:space="0" w:color="auto"/>
              <w:bottom w:val="single" w:sz="4" w:space="0" w:color="auto"/>
            </w:tcBorders>
          </w:tcPr>
          <w:p w14:paraId="090DFF7A"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90E9534"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F7EDA56"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0419A35" w14:textId="008AE532" w:rsidR="00120841"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FC59082"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0945C058" w14:textId="61FFDC15"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60B1C356" w14:textId="77777777" w:rsidTr="001549E8">
        <w:tc>
          <w:tcPr>
            <w:tcW w:w="694" w:type="dxa"/>
            <w:tcBorders>
              <w:top w:val="single" w:sz="4" w:space="0" w:color="auto"/>
              <w:bottom w:val="single" w:sz="4" w:space="0" w:color="auto"/>
            </w:tcBorders>
          </w:tcPr>
          <w:p w14:paraId="172D0202" w14:textId="4E1E0BB3"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34B2D7CD" w14:textId="590B5B0A"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19-97.00</w:t>
            </w:r>
          </w:p>
        </w:tc>
        <w:tc>
          <w:tcPr>
            <w:tcW w:w="4252" w:type="dxa"/>
            <w:tcBorders>
              <w:top w:val="single" w:sz="4" w:space="0" w:color="auto"/>
              <w:bottom w:val="single" w:sz="4" w:space="0" w:color="auto"/>
            </w:tcBorders>
          </w:tcPr>
          <w:p w14:paraId="4C0D9B7A" w14:textId="4F21556B" w:rsidR="00120841" w:rsidRPr="00494C2F" w:rsidRDefault="001A4DE4"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муніципальних пільг по сплаті внесків до цільового фонду підтримки Збройних Сил України та соціально-економічного розвитку Вінницької міської територіальної громади» при укладанні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потреб (гаражів) особам з інвалідністю внаслідок війни, учасникам бойових дій, особам, яким призначено житлову субсидію та особам, які опинилися в складних життєвих обставинах</w:t>
            </w:r>
          </w:p>
        </w:tc>
        <w:tc>
          <w:tcPr>
            <w:tcW w:w="6663" w:type="dxa"/>
            <w:tcBorders>
              <w:top w:val="single" w:sz="4" w:space="0" w:color="auto"/>
              <w:bottom w:val="single" w:sz="4" w:space="0" w:color="auto"/>
            </w:tcBorders>
          </w:tcPr>
          <w:p w14:paraId="67AAE97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2CB2072"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5A88150"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41128684" w14:textId="0C75DA58" w:rsidR="00120841"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EBF3EB4"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09D58DE8" w14:textId="1CF3C01E"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483F1040" w14:textId="77777777" w:rsidTr="001549E8">
        <w:tc>
          <w:tcPr>
            <w:tcW w:w="694" w:type="dxa"/>
            <w:tcBorders>
              <w:top w:val="single" w:sz="4" w:space="0" w:color="auto"/>
              <w:bottom w:val="single" w:sz="4" w:space="0" w:color="auto"/>
            </w:tcBorders>
          </w:tcPr>
          <w:p w14:paraId="1E9FB414" w14:textId="7F5C8F56"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double" w:sz="4" w:space="0" w:color="auto"/>
            </w:tcBorders>
          </w:tcPr>
          <w:p w14:paraId="6FCC2413" w14:textId="3C3016EC" w:rsidR="00120841" w:rsidRPr="00494C2F" w:rsidRDefault="00120841" w:rsidP="00A27AC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19-98.00</w:t>
            </w:r>
          </w:p>
        </w:tc>
        <w:tc>
          <w:tcPr>
            <w:tcW w:w="4252" w:type="dxa"/>
            <w:tcBorders>
              <w:top w:val="single" w:sz="4" w:space="0" w:color="auto"/>
              <w:bottom w:val="double" w:sz="4" w:space="0" w:color="auto"/>
            </w:tcBorders>
          </w:tcPr>
          <w:p w14:paraId="0590F1AE" w14:textId="505A13DE"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грошової допомоги на оплату житлово-комунальних послуг особам з інвалідністю по зору I та II груп</w:t>
            </w:r>
          </w:p>
        </w:tc>
        <w:tc>
          <w:tcPr>
            <w:tcW w:w="6663" w:type="dxa"/>
            <w:tcBorders>
              <w:top w:val="single" w:sz="4" w:space="0" w:color="auto"/>
              <w:bottom w:val="double" w:sz="4" w:space="0" w:color="auto"/>
            </w:tcBorders>
          </w:tcPr>
          <w:p w14:paraId="63B3B4A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026022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D2C337B"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4944E98" w14:textId="33BFD5D2" w:rsidR="00120841"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Відповідно до графіку роботи віддаленого робочого місця</w:t>
            </w:r>
          </w:p>
        </w:tc>
        <w:tc>
          <w:tcPr>
            <w:tcW w:w="1559" w:type="dxa"/>
            <w:tcBorders>
              <w:top w:val="single" w:sz="4" w:space="0" w:color="auto"/>
              <w:bottom w:val="double" w:sz="4" w:space="0" w:color="auto"/>
            </w:tcBorders>
          </w:tcPr>
          <w:p w14:paraId="6897E167" w14:textId="77777777"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lastRenderedPageBreak/>
              <w:t>Департамент соціальної політики міської ради</w:t>
            </w:r>
          </w:p>
        </w:tc>
        <w:tc>
          <w:tcPr>
            <w:tcW w:w="1148" w:type="dxa"/>
            <w:tcBorders>
              <w:top w:val="single" w:sz="4" w:space="0" w:color="auto"/>
              <w:bottom w:val="double" w:sz="4" w:space="0" w:color="auto"/>
            </w:tcBorders>
            <w:vAlign w:val="center"/>
          </w:tcPr>
          <w:p w14:paraId="25AF1180" w14:textId="5F815311"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120841" w:rsidRPr="00494C2F" w14:paraId="431259CF" w14:textId="77777777" w:rsidTr="001549E8">
        <w:tc>
          <w:tcPr>
            <w:tcW w:w="694" w:type="dxa"/>
            <w:tcBorders>
              <w:top w:val="single" w:sz="4" w:space="0" w:color="auto"/>
              <w:bottom w:val="single" w:sz="4" w:space="0" w:color="auto"/>
            </w:tcBorders>
          </w:tcPr>
          <w:p w14:paraId="365F3C4B" w14:textId="2508D933" w:rsidR="00120841" w:rsidRPr="00494C2F" w:rsidRDefault="00120841"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bottom w:val="single" w:sz="4" w:space="0" w:color="auto"/>
            </w:tcBorders>
          </w:tcPr>
          <w:p w14:paraId="7E98E94D" w14:textId="161D2935"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19-99.00</w:t>
            </w:r>
          </w:p>
        </w:tc>
        <w:tc>
          <w:tcPr>
            <w:tcW w:w="4252" w:type="dxa"/>
            <w:tcBorders>
              <w:top w:val="single" w:sz="4" w:space="0" w:color="auto"/>
              <w:bottom w:val="single" w:sz="4" w:space="0" w:color="auto"/>
            </w:tcBorders>
          </w:tcPr>
          <w:p w14:paraId="4B3B29EE" w14:textId="7E780D9A" w:rsidR="00120841" w:rsidRPr="00494C2F" w:rsidRDefault="00120841" w:rsidP="00A27AC7">
            <w:pPr>
              <w:jc w:val="both"/>
              <w:rPr>
                <w:rFonts w:ascii="Times New Roman" w:hAnsi="Times New Roman" w:cs="Times New Roman"/>
                <w:sz w:val="24"/>
                <w:szCs w:val="24"/>
              </w:rPr>
            </w:pPr>
            <w:r w:rsidRPr="00494C2F">
              <w:rPr>
                <w:rFonts w:ascii="Times New Roman" w:hAnsi="Times New Roman" w:cs="Times New Roman"/>
                <w:sz w:val="24"/>
                <w:szCs w:val="24"/>
              </w:rPr>
              <w:t>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tc>
        <w:tc>
          <w:tcPr>
            <w:tcW w:w="6663" w:type="dxa"/>
            <w:tcBorders>
              <w:top w:val="single" w:sz="4" w:space="0" w:color="auto"/>
              <w:bottom w:val="single" w:sz="4" w:space="0" w:color="auto"/>
            </w:tcBorders>
          </w:tcPr>
          <w:p w14:paraId="5A208656"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CCE7C2B"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87E38D1"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7C46C26" w14:textId="6D56706E" w:rsidR="00120841" w:rsidRPr="00494C2F" w:rsidRDefault="0055030C" w:rsidP="0055030C">
            <w:pPr>
              <w:jc w:val="both"/>
              <w:rPr>
                <w:rFonts w:ascii="Times New Roman" w:hAnsi="Times New Roman" w:cs="Times New Roman"/>
                <w:noProof/>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575BBBC" w14:textId="77777777" w:rsidR="00120841" w:rsidRPr="00494C2F" w:rsidRDefault="00120841" w:rsidP="00A27AC7">
            <w:pPr>
              <w:jc w:val="both"/>
              <w:rPr>
                <w:rFonts w:ascii="Times New Roman" w:hAnsi="Times New Roman" w:cs="Times New Roman"/>
                <w:noProof/>
                <w:sz w:val="24"/>
                <w:szCs w:val="24"/>
                <w:lang w:eastAsia="uk-UA"/>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0AFCB2E" w14:textId="49ADA111" w:rsidR="00120841" w:rsidRPr="00494C2F" w:rsidRDefault="00120841" w:rsidP="001549E8">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C33A17" w:rsidRPr="00494C2F" w14:paraId="0BDD2576" w14:textId="77777777" w:rsidTr="001549E8">
        <w:tc>
          <w:tcPr>
            <w:tcW w:w="694" w:type="dxa"/>
            <w:tcBorders>
              <w:top w:val="single" w:sz="4" w:space="0" w:color="auto"/>
              <w:bottom w:val="single" w:sz="4" w:space="0" w:color="auto"/>
            </w:tcBorders>
          </w:tcPr>
          <w:p w14:paraId="10DDFE13" w14:textId="5991D0C5"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68E915" w14:textId="0F9E17B8"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19-100.00</w:t>
            </w:r>
          </w:p>
        </w:tc>
        <w:tc>
          <w:tcPr>
            <w:tcW w:w="4252" w:type="dxa"/>
            <w:tcBorders>
              <w:top w:val="single" w:sz="4" w:space="0" w:color="auto"/>
              <w:left w:val="nil"/>
              <w:bottom w:val="single" w:sz="4" w:space="0" w:color="auto"/>
              <w:right w:val="single" w:sz="4" w:space="0" w:color="auto"/>
            </w:tcBorders>
            <w:shd w:val="clear" w:color="auto" w:fill="auto"/>
          </w:tcPr>
          <w:p w14:paraId="66C29DB9" w14:textId="3F00AFB5"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Надання пільги Почесним громадянам міста Вінниці</w:t>
            </w:r>
          </w:p>
        </w:tc>
        <w:tc>
          <w:tcPr>
            <w:tcW w:w="6663" w:type="dxa"/>
            <w:tcBorders>
              <w:top w:val="single" w:sz="4" w:space="0" w:color="auto"/>
              <w:bottom w:val="single" w:sz="4" w:space="0" w:color="auto"/>
            </w:tcBorders>
          </w:tcPr>
          <w:p w14:paraId="46D382A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B4810C4"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6B80FB6"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5329ACE7" w14:textId="6E3F9128"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0DB0CF0" w14:textId="76A580B2"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6E8BFFB1" w14:textId="2ACEC615"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06CE8BA6" w14:textId="77777777" w:rsidTr="001549E8">
        <w:tc>
          <w:tcPr>
            <w:tcW w:w="694" w:type="dxa"/>
            <w:tcBorders>
              <w:top w:val="single" w:sz="4" w:space="0" w:color="auto"/>
              <w:bottom w:val="single" w:sz="4" w:space="0" w:color="auto"/>
            </w:tcBorders>
          </w:tcPr>
          <w:p w14:paraId="73D34849" w14:textId="1722BD8F"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0B8918BA" w14:textId="18617FA2"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19-101.00</w:t>
            </w:r>
          </w:p>
        </w:tc>
        <w:tc>
          <w:tcPr>
            <w:tcW w:w="4252" w:type="dxa"/>
            <w:tcBorders>
              <w:top w:val="nil"/>
              <w:left w:val="nil"/>
              <w:bottom w:val="single" w:sz="4" w:space="0" w:color="auto"/>
              <w:right w:val="single" w:sz="4" w:space="0" w:color="auto"/>
            </w:tcBorders>
            <w:shd w:val="clear" w:color="auto" w:fill="auto"/>
          </w:tcPr>
          <w:p w14:paraId="258642F5" w14:textId="6F6A2B43"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Призначення компенсації фізичним особам, які надають соціальні послуги з догляду без здійснення підприємницької діяльності на професійній основі</w:t>
            </w:r>
          </w:p>
        </w:tc>
        <w:tc>
          <w:tcPr>
            <w:tcW w:w="6663" w:type="dxa"/>
            <w:tcBorders>
              <w:top w:val="single" w:sz="4" w:space="0" w:color="auto"/>
              <w:bottom w:val="single" w:sz="4" w:space="0" w:color="auto"/>
            </w:tcBorders>
          </w:tcPr>
          <w:p w14:paraId="0096AA18"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F07FA44"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018C83C"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AC36B00" w14:textId="31C6A0B8"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5ECA91B" w14:textId="06E81751"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03203CF1" w14:textId="7D8FF7CF"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0D852B72" w14:textId="77777777" w:rsidTr="001549E8">
        <w:tc>
          <w:tcPr>
            <w:tcW w:w="694" w:type="dxa"/>
            <w:tcBorders>
              <w:top w:val="single" w:sz="4" w:space="0" w:color="auto"/>
              <w:bottom w:val="single" w:sz="4" w:space="0" w:color="auto"/>
            </w:tcBorders>
          </w:tcPr>
          <w:p w14:paraId="05715154" w14:textId="4BD67694"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6749C5FA" w14:textId="570A9922"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19-102.00</w:t>
            </w:r>
          </w:p>
        </w:tc>
        <w:tc>
          <w:tcPr>
            <w:tcW w:w="4252" w:type="dxa"/>
            <w:tcBorders>
              <w:top w:val="nil"/>
              <w:left w:val="nil"/>
              <w:bottom w:val="single" w:sz="4" w:space="0" w:color="auto"/>
              <w:right w:val="single" w:sz="4" w:space="0" w:color="auto"/>
            </w:tcBorders>
            <w:shd w:val="clear" w:color="auto" w:fill="auto"/>
          </w:tcPr>
          <w:p w14:paraId="143CE615" w14:textId="4CA1877D"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Вклейка фотокартки в посвідчення дитини з багатодітної сім’ї у зв’язку з досягненням нею 14-річного віку</w:t>
            </w:r>
          </w:p>
        </w:tc>
        <w:tc>
          <w:tcPr>
            <w:tcW w:w="6663" w:type="dxa"/>
            <w:tcBorders>
              <w:top w:val="single" w:sz="4" w:space="0" w:color="auto"/>
              <w:bottom w:val="single" w:sz="4" w:space="0" w:color="auto"/>
            </w:tcBorders>
          </w:tcPr>
          <w:p w14:paraId="774F8F3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23591E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C2A7CC5"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7F537A6F" w14:textId="25015A19"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08CE71D" w14:textId="10D32CE2"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788B27DC" w14:textId="200A727A"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590278B5" w14:textId="77777777" w:rsidTr="001549E8">
        <w:tc>
          <w:tcPr>
            <w:tcW w:w="694" w:type="dxa"/>
            <w:tcBorders>
              <w:top w:val="single" w:sz="4" w:space="0" w:color="auto"/>
              <w:bottom w:val="single" w:sz="4" w:space="0" w:color="auto"/>
            </w:tcBorders>
          </w:tcPr>
          <w:p w14:paraId="40C17CAF" w14:textId="1D6753E6"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59D922C9" w14:textId="6BD7B3F4"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19-103.00</w:t>
            </w:r>
          </w:p>
        </w:tc>
        <w:tc>
          <w:tcPr>
            <w:tcW w:w="4252" w:type="dxa"/>
            <w:tcBorders>
              <w:top w:val="nil"/>
              <w:left w:val="nil"/>
              <w:bottom w:val="single" w:sz="4" w:space="0" w:color="auto"/>
              <w:right w:val="single" w:sz="4" w:space="0" w:color="auto"/>
            </w:tcBorders>
            <w:shd w:val="clear" w:color="auto" w:fill="auto"/>
          </w:tcPr>
          <w:p w14:paraId="7A18515B" w14:textId="4D1F86E9"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Видача дубліката посвідчення батьків багатодітної сім’ї та дитини з багатодітної сім’ї</w:t>
            </w:r>
          </w:p>
        </w:tc>
        <w:tc>
          <w:tcPr>
            <w:tcW w:w="6663" w:type="dxa"/>
            <w:tcBorders>
              <w:top w:val="single" w:sz="4" w:space="0" w:color="auto"/>
              <w:bottom w:val="single" w:sz="4" w:space="0" w:color="auto"/>
            </w:tcBorders>
          </w:tcPr>
          <w:p w14:paraId="17C7A30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0C55E6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EC2F3EE"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1F6162F" w14:textId="68149D84"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8BDC1F2" w14:textId="106DA542"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12C63596" w14:textId="1F0EFF5D"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4A2D08CA" w14:textId="77777777" w:rsidTr="001549E8">
        <w:tc>
          <w:tcPr>
            <w:tcW w:w="694" w:type="dxa"/>
            <w:tcBorders>
              <w:top w:val="single" w:sz="4" w:space="0" w:color="auto"/>
              <w:bottom w:val="single" w:sz="4" w:space="0" w:color="auto"/>
            </w:tcBorders>
          </w:tcPr>
          <w:p w14:paraId="27012EBF" w14:textId="420398F0"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736B2003" w14:textId="4D876871"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19-104.00</w:t>
            </w:r>
          </w:p>
        </w:tc>
        <w:tc>
          <w:tcPr>
            <w:tcW w:w="4252" w:type="dxa"/>
            <w:tcBorders>
              <w:top w:val="nil"/>
              <w:left w:val="nil"/>
              <w:bottom w:val="single" w:sz="4" w:space="0" w:color="auto"/>
              <w:right w:val="single" w:sz="4" w:space="0" w:color="auto"/>
            </w:tcBorders>
            <w:shd w:val="clear" w:color="auto" w:fill="auto"/>
          </w:tcPr>
          <w:p w14:paraId="6FB80FFE" w14:textId="5EBEA20C"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Продовження строку дії посвідчень батьків багатодітної сім’ї та дитини з багатодітної сім’ї</w:t>
            </w:r>
          </w:p>
        </w:tc>
        <w:tc>
          <w:tcPr>
            <w:tcW w:w="6663" w:type="dxa"/>
            <w:tcBorders>
              <w:top w:val="single" w:sz="4" w:space="0" w:color="auto"/>
              <w:bottom w:val="single" w:sz="4" w:space="0" w:color="auto"/>
            </w:tcBorders>
          </w:tcPr>
          <w:p w14:paraId="616AF7EB"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FB5CF8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CE67F99"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34A7BB0" w14:textId="11B9F477"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Відповідно до графіку роботи віддаленого робочого місця</w:t>
            </w:r>
          </w:p>
        </w:tc>
        <w:tc>
          <w:tcPr>
            <w:tcW w:w="1559" w:type="dxa"/>
            <w:tcBorders>
              <w:top w:val="single" w:sz="4" w:space="0" w:color="auto"/>
              <w:bottom w:val="single" w:sz="4" w:space="0" w:color="auto"/>
            </w:tcBorders>
          </w:tcPr>
          <w:p w14:paraId="5B77BE84" w14:textId="59698F92"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1BD4B4E9" w14:textId="1DCFA542"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3077F6E4" w14:textId="77777777" w:rsidTr="001549E8">
        <w:tc>
          <w:tcPr>
            <w:tcW w:w="694" w:type="dxa"/>
            <w:tcBorders>
              <w:top w:val="single" w:sz="4" w:space="0" w:color="auto"/>
              <w:bottom w:val="single" w:sz="4" w:space="0" w:color="auto"/>
            </w:tcBorders>
          </w:tcPr>
          <w:p w14:paraId="59B238BD" w14:textId="2517D192"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25378374" w14:textId="525B8EE2"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19-105.00</w:t>
            </w:r>
          </w:p>
        </w:tc>
        <w:tc>
          <w:tcPr>
            <w:tcW w:w="4252" w:type="dxa"/>
            <w:tcBorders>
              <w:top w:val="nil"/>
              <w:left w:val="nil"/>
              <w:bottom w:val="single" w:sz="4" w:space="0" w:color="auto"/>
              <w:right w:val="single" w:sz="4" w:space="0" w:color="auto"/>
            </w:tcBorders>
            <w:shd w:val="clear" w:color="auto" w:fill="auto"/>
          </w:tcPr>
          <w:p w14:paraId="5DBAB5FB" w14:textId="1D855CDB"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Видача посвідчень особам з інвалідністю та дітям з інвалідністю</w:t>
            </w:r>
          </w:p>
        </w:tc>
        <w:tc>
          <w:tcPr>
            <w:tcW w:w="6663" w:type="dxa"/>
            <w:tcBorders>
              <w:top w:val="single" w:sz="4" w:space="0" w:color="auto"/>
              <w:bottom w:val="single" w:sz="4" w:space="0" w:color="auto"/>
            </w:tcBorders>
          </w:tcPr>
          <w:p w14:paraId="5468EC4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83C2EF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7E290CD"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5EE44AE7" w14:textId="69D9BE7E"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71A6F42" w14:textId="41B5AF87"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4C2B3408" w14:textId="1AD62A0C"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6786E80F" w14:textId="77777777" w:rsidTr="001549E8">
        <w:tc>
          <w:tcPr>
            <w:tcW w:w="694" w:type="dxa"/>
            <w:tcBorders>
              <w:top w:val="single" w:sz="4" w:space="0" w:color="auto"/>
              <w:bottom w:val="single" w:sz="4" w:space="0" w:color="auto"/>
            </w:tcBorders>
          </w:tcPr>
          <w:p w14:paraId="29A03EEC" w14:textId="05627262"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039AA4C7" w14:textId="094E3282"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19-108.00</w:t>
            </w:r>
          </w:p>
        </w:tc>
        <w:tc>
          <w:tcPr>
            <w:tcW w:w="4252" w:type="dxa"/>
            <w:tcBorders>
              <w:top w:val="nil"/>
              <w:left w:val="nil"/>
              <w:bottom w:val="single" w:sz="4" w:space="0" w:color="auto"/>
              <w:right w:val="single" w:sz="4" w:space="0" w:color="auto"/>
            </w:tcBorders>
            <w:shd w:val="clear" w:color="auto" w:fill="auto"/>
          </w:tcPr>
          <w:p w14:paraId="5EB00CE1" w14:textId="17F44BD1"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6663" w:type="dxa"/>
            <w:tcBorders>
              <w:top w:val="single" w:sz="4" w:space="0" w:color="auto"/>
              <w:bottom w:val="single" w:sz="4" w:space="0" w:color="auto"/>
            </w:tcBorders>
          </w:tcPr>
          <w:p w14:paraId="55A455D2"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C7D3C6C"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B83BAA1"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2EB027C" w14:textId="579B593A"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CCB145B" w14:textId="33934D88"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05D8C193" w14:textId="1179B6B2"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48F9F7A8" w14:textId="77777777" w:rsidTr="001549E8">
        <w:tc>
          <w:tcPr>
            <w:tcW w:w="694" w:type="dxa"/>
            <w:tcBorders>
              <w:top w:val="single" w:sz="4" w:space="0" w:color="auto"/>
              <w:bottom w:val="single" w:sz="4" w:space="0" w:color="auto"/>
            </w:tcBorders>
          </w:tcPr>
          <w:p w14:paraId="2DD5533F" w14:textId="029461D4"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6BE7540D" w14:textId="120D594F"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19-109.00</w:t>
            </w:r>
          </w:p>
        </w:tc>
        <w:tc>
          <w:tcPr>
            <w:tcW w:w="4252" w:type="dxa"/>
            <w:tcBorders>
              <w:top w:val="nil"/>
              <w:left w:val="nil"/>
              <w:bottom w:val="single" w:sz="4" w:space="0" w:color="auto"/>
              <w:right w:val="single" w:sz="4" w:space="0" w:color="auto"/>
            </w:tcBorders>
            <w:shd w:val="clear" w:color="auto" w:fill="auto"/>
          </w:tcPr>
          <w:p w14:paraId="24907175" w14:textId="2527F103"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6663" w:type="dxa"/>
            <w:tcBorders>
              <w:top w:val="single" w:sz="4" w:space="0" w:color="auto"/>
              <w:bottom w:val="single" w:sz="4" w:space="0" w:color="auto"/>
            </w:tcBorders>
          </w:tcPr>
          <w:p w14:paraId="1D57628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C6A934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FA0EF45"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545D5D5C" w14:textId="3C081A29"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CD373AE" w14:textId="35122C61"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7709AB35" w14:textId="791054DC"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766E165D" w14:textId="77777777" w:rsidTr="001549E8">
        <w:tc>
          <w:tcPr>
            <w:tcW w:w="694" w:type="dxa"/>
            <w:tcBorders>
              <w:top w:val="single" w:sz="4" w:space="0" w:color="auto"/>
              <w:bottom w:val="single" w:sz="4" w:space="0" w:color="auto"/>
            </w:tcBorders>
          </w:tcPr>
          <w:p w14:paraId="7A2E6C6B" w14:textId="4F2928D5"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62023723" w14:textId="0855B43E"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19-110.00</w:t>
            </w:r>
          </w:p>
        </w:tc>
        <w:tc>
          <w:tcPr>
            <w:tcW w:w="4252" w:type="dxa"/>
            <w:tcBorders>
              <w:top w:val="nil"/>
              <w:left w:val="nil"/>
              <w:bottom w:val="single" w:sz="4" w:space="0" w:color="auto"/>
              <w:right w:val="single" w:sz="4" w:space="0" w:color="auto"/>
            </w:tcBorders>
            <w:shd w:val="clear" w:color="auto" w:fill="auto"/>
          </w:tcPr>
          <w:p w14:paraId="0A0A13B5" w14:textId="627526C7"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 xml:space="preserve">Надання одноразової матеріальної грошової допомоги родинам цивільних осіб, які є членами Вінницької міської територіальної громади, що загинули (померли) чи отримали поранення та/або травмування внаслідок ракетних ударів по інфраструктурі та житловим об’єктам Вінницької міської територіальної громади під час військової агресії </w:t>
            </w:r>
            <w:r w:rsidR="00A02C97" w:rsidRPr="00494C2F">
              <w:rPr>
                <w:rFonts w:ascii="Times New Roman" w:hAnsi="Times New Roman" w:cs="Times New Roman"/>
                <w:color w:val="000000"/>
                <w:sz w:val="24"/>
                <w:szCs w:val="24"/>
              </w:rPr>
              <w:t>Російської федерації</w:t>
            </w:r>
            <w:r w:rsidRPr="00494C2F">
              <w:rPr>
                <w:rFonts w:ascii="Times New Roman" w:hAnsi="Times New Roman" w:cs="Times New Roman"/>
                <w:color w:val="000000"/>
                <w:sz w:val="24"/>
                <w:szCs w:val="24"/>
              </w:rPr>
              <w:t xml:space="preserve"> проти України</w:t>
            </w:r>
          </w:p>
        </w:tc>
        <w:tc>
          <w:tcPr>
            <w:tcW w:w="6663" w:type="dxa"/>
            <w:tcBorders>
              <w:top w:val="single" w:sz="4" w:space="0" w:color="auto"/>
              <w:bottom w:val="single" w:sz="4" w:space="0" w:color="auto"/>
            </w:tcBorders>
          </w:tcPr>
          <w:p w14:paraId="76CEEDC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B83E95D"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E9C967D"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FA2C000" w14:textId="2845FD12"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1AC9125" w14:textId="153D5424"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4492DC8" w14:textId="6EEE831F"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0EF23997" w14:textId="77777777" w:rsidTr="001549E8">
        <w:tc>
          <w:tcPr>
            <w:tcW w:w="694" w:type="dxa"/>
            <w:tcBorders>
              <w:top w:val="single" w:sz="4" w:space="0" w:color="auto"/>
              <w:bottom w:val="single" w:sz="4" w:space="0" w:color="auto"/>
            </w:tcBorders>
          </w:tcPr>
          <w:p w14:paraId="3FA5785E" w14:textId="0633090A"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4A0779F0" w14:textId="55594FBD"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19-111.00</w:t>
            </w:r>
          </w:p>
        </w:tc>
        <w:tc>
          <w:tcPr>
            <w:tcW w:w="4252" w:type="dxa"/>
            <w:tcBorders>
              <w:top w:val="nil"/>
              <w:left w:val="nil"/>
              <w:bottom w:val="single" w:sz="4" w:space="0" w:color="auto"/>
              <w:right w:val="single" w:sz="4" w:space="0" w:color="auto"/>
            </w:tcBorders>
            <w:shd w:val="clear" w:color="auto" w:fill="auto"/>
          </w:tcPr>
          <w:p w14:paraId="1BDDCECC" w14:textId="49899F86" w:rsidR="00C33A17" w:rsidRPr="00494C2F" w:rsidRDefault="003D11BC" w:rsidP="00A27AC7">
            <w:pPr>
              <w:jc w:val="both"/>
              <w:rPr>
                <w:rFonts w:ascii="Times New Roman" w:hAnsi="Times New Roman" w:cs="Times New Roman"/>
                <w:sz w:val="24"/>
                <w:szCs w:val="24"/>
              </w:rPr>
            </w:pPr>
            <w:r w:rsidRPr="003D11BC">
              <w:rPr>
                <w:rFonts w:ascii="Times New Roman" w:hAnsi="Times New Roman" w:cs="Times New Roman"/>
                <w:color w:val="000000"/>
                <w:sz w:val="24"/>
                <w:szCs w:val="24"/>
              </w:rPr>
              <w:t>Надання допомоги на поховання загиблих (померлих) внаслідок військової агресії російської федерації проти України</w:t>
            </w:r>
          </w:p>
        </w:tc>
        <w:tc>
          <w:tcPr>
            <w:tcW w:w="6663" w:type="dxa"/>
            <w:tcBorders>
              <w:top w:val="single" w:sz="4" w:space="0" w:color="auto"/>
              <w:bottom w:val="single" w:sz="4" w:space="0" w:color="auto"/>
            </w:tcBorders>
          </w:tcPr>
          <w:p w14:paraId="2808952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C4DE92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3F67907"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7531D16" w14:textId="218DBEC3"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A8F9894" w14:textId="6CD1A6D1"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1DD3976" w14:textId="5D2C43D4"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69FDADFD" w14:textId="77777777" w:rsidTr="001549E8">
        <w:tc>
          <w:tcPr>
            <w:tcW w:w="694" w:type="dxa"/>
            <w:tcBorders>
              <w:top w:val="single" w:sz="4" w:space="0" w:color="auto"/>
              <w:bottom w:val="single" w:sz="4" w:space="0" w:color="auto"/>
            </w:tcBorders>
          </w:tcPr>
          <w:p w14:paraId="3F21829B" w14:textId="71657AFE"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039C3F17" w14:textId="77D2D165"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19-112.00</w:t>
            </w:r>
          </w:p>
        </w:tc>
        <w:tc>
          <w:tcPr>
            <w:tcW w:w="4252" w:type="dxa"/>
            <w:tcBorders>
              <w:top w:val="nil"/>
              <w:left w:val="nil"/>
              <w:bottom w:val="single" w:sz="4" w:space="0" w:color="auto"/>
              <w:right w:val="single" w:sz="4" w:space="0" w:color="auto"/>
            </w:tcBorders>
            <w:shd w:val="clear" w:color="auto" w:fill="auto"/>
          </w:tcPr>
          <w:p w14:paraId="1C2D1379" w14:textId="69232F96" w:rsidR="00C33A17" w:rsidRPr="00494C2F" w:rsidRDefault="00177243" w:rsidP="00A27AC7">
            <w:pPr>
              <w:jc w:val="both"/>
              <w:rPr>
                <w:rFonts w:ascii="Times New Roman" w:hAnsi="Times New Roman" w:cs="Times New Roman"/>
                <w:sz w:val="24"/>
                <w:szCs w:val="24"/>
              </w:rPr>
            </w:pPr>
            <w:r w:rsidRPr="00494C2F">
              <w:rPr>
                <w:rFonts w:ascii="Times New Roman" w:hAnsi="Times New Roman" w:cs="Times New Roman"/>
                <w:sz w:val="24"/>
                <w:szCs w:val="24"/>
              </w:rPr>
              <w:t>Прийом громадян для формування заяв щодо внесення відомостей до Реєстру осіб, які мають право на пільги з подальшою реєстрацією в ІС «Соціальна громада» та передачею до ПФУ</w:t>
            </w:r>
          </w:p>
        </w:tc>
        <w:tc>
          <w:tcPr>
            <w:tcW w:w="6663" w:type="dxa"/>
            <w:tcBorders>
              <w:top w:val="single" w:sz="4" w:space="0" w:color="auto"/>
              <w:bottom w:val="single" w:sz="4" w:space="0" w:color="auto"/>
            </w:tcBorders>
          </w:tcPr>
          <w:p w14:paraId="7715EBB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F00844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1DF65A4"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850D2B1" w14:textId="224B3A38"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FAF7997" w14:textId="41F9938A"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29D84C8E" w14:textId="0CF36B3B"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5A8FEDF4" w14:textId="77777777" w:rsidTr="001549E8">
        <w:tc>
          <w:tcPr>
            <w:tcW w:w="694" w:type="dxa"/>
            <w:tcBorders>
              <w:top w:val="single" w:sz="4" w:space="0" w:color="auto"/>
              <w:bottom w:val="single" w:sz="4" w:space="0" w:color="auto"/>
            </w:tcBorders>
          </w:tcPr>
          <w:p w14:paraId="5B9B066E" w14:textId="3864C557"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655293AF" w14:textId="482722DF"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19-113.00</w:t>
            </w:r>
          </w:p>
        </w:tc>
        <w:tc>
          <w:tcPr>
            <w:tcW w:w="4252" w:type="dxa"/>
            <w:tcBorders>
              <w:top w:val="nil"/>
              <w:left w:val="nil"/>
              <w:bottom w:val="single" w:sz="4" w:space="0" w:color="auto"/>
              <w:right w:val="single" w:sz="4" w:space="0" w:color="auto"/>
            </w:tcBorders>
            <w:shd w:val="clear" w:color="auto" w:fill="auto"/>
          </w:tcPr>
          <w:p w14:paraId="2BF885BB" w14:textId="209F7301" w:rsidR="00C33A17" w:rsidRPr="00494C2F" w:rsidRDefault="003D11BC" w:rsidP="00A27AC7">
            <w:pPr>
              <w:jc w:val="both"/>
              <w:rPr>
                <w:rFonts w:ascii="Times New Roman" w:hAnsi="Times New Roman" w:cs="Times New Roman"/>
                <w:sz w:val="24"/>
                <w:szCs w:val="24"/>
              </w:rPr>
            </w:pPr>
            <w:r w:rsidRPr="003D11BC">
              <w:rPr>
                <w:rFonts w:ascii="Times New Roman" w:hAnsi="Times New Roman" w:cs="Times New Roman"/>
                <w:color w:val="000000"/>
                <w:sz w:val="24"/>
                <w:szCs w:val="24"/>
              </w:rPr>
              <w:t>Надання щоквартальної муніципальної матеріальної допомоги окремим категоріям громадян Вінницької міської територіальної громади</w:t>
            </w:r>
          </w:p>
        </w:tc>
        <w:tc>
          <w:tcPr>
            <w:tcW w:w="6663" w:type="dxa"/>
            <w:tcBorders>
              <w:top w:val="single" w:sz="4" w:space="0" w:color="auto"/>
              <w:bottom w:val="single" w:sz="4" w:space="0" w:color="auto"/>
            </w:tcBorders>
          </w:tcPr>
          <w:p w14:paraId="5F869506"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90FF38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3FE4E8C"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782F12A6" w14:textId="4E1815CB"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0EB6197" w14:textId="1E9DF977"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210BBE4A" w14:textId="0AA6B46F"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6EB2BBF4" w14:textId="77777777" w:rsidTr="001549E8">
        <w:tc>
          <w:tcPr>
            <w:tcW w:w="694" w:type="dxa"/>
            <w:tcBorders>
              <w:top w:val="single" w:sz="4" w:space="0" w:color="auto"/>
              <w:bottom w:val="single" w:sz="4" w:space="0" w:color="auto"/>
            </w:tcBorders>
          </w:tcPr>
          <w:p w14:paraId="10F2193F" w14:textId="53C01306"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32BF3D7C" w14:textId="4169688F"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19-114.00</w:t>
            </w:r>
          </w:p>
        </w:tc>
        <w:tc>
          <w:tcPr>
            <w:tcW w:w="4252" w:type="dxa"/>
            <w:tcBorders>
              <w:top w:val="nil"/>
              <w:left w:val="nil"/>
              <w:bottom w:val="single" w:sz="4" w:space="0" w:color="auto"/>
              <w:right w:val="single" w:sz="4" w:space="0" w:color="auto"/>
            </w:tcBorders>
            <w:shd w:val="clear" w:color="auto" w:fill="auto"/>
          </w:tcPr>
          <w:p w14:paraId="6DA68F57" w14:textId="03DD04DA"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Надання інформації щодо закінчення термінів експлуатації технічних засобів реабілітації та протезно-ортопедичних виробів</w:t>
            </w:r>
          </w:p>
        </w:tc>
        <w:tc>
          <w:tcPr>
            <w:tcW w:w="6663" w:type="dxa"/>
            <w:tcBorders>
              <w:top w:val="single" w:sz="4" w:space="0" w:color="auto"/>
              <w:bottom w:val="single" w:sz="4" w:space="0" w:color="auto"/>
            </w:tcBorders>
          </w:tcPr>
          <w:p w14:paraId="5DA7547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75FEB96"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5DDC697"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9D5FFE2" w14:textId="18185451"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1C63D92" w14:textId="2D780606"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7D34D3EA" w14:textId="0A6159D6"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1431FE50" w14:textId="77777777" w:rsidTr="001549E8">
        <w:tc>
          <w:tcPr>
            <w:tcW w:w="694" w:type="dxa"/>
            <w:tcBorders>
              <w:top w:val="single" w:sz="4" w:space="0" w:color="auto"/>
              <w:bottom w:val="single" w:sz="4" w:space="0" w:color="auto"/>
            </w:tcBorders>
          </w:tcPr>
          <w:p w14:paraId="4E08231C" w14:textId="1FBC0039"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2937C842" w14:textId="510FDCEF"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19-115.00</w:t>
            </w:r>
          </w:p>
        </w:tc>
        <w:tc>
          <w:tcPr>
            <w:tcW w:w="4252" w:type="dxa"/>
            <w:tcBorders>
              <w:top w:val="nil"/>
              <w:left w:val="nil"/>
              <w:bottom w:val="single" w:sz="4" w:space="0" w:color="auto"/>
              <w:right w:val="single" w:sz="4" w:space="0" w:color="auto"/>
            </w:tcBorders>
            <w:shd w:val="clear" w:color="auto" w:fill="auto"/>
          </w:tcPr>
          <w:p w14:paraId="5C0A52B5" w14:textId="689BB070"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Надання інформації щодо черговості по санаторно-курортному лікуванню та терміну дії ф.070</w:t>
            </w:r>
          </w:p>
        </w:tc>
        <w:tc>
          <w:tcPr>
            <w:tcW w:w="6663" w:type="dxa"/>
            <w:tcBorders>
              <w:top w:val="single" w:sz="4" w:space="0" w:color="auto"/>
              <w:bottom w:val="single" w:sz="4" w:space="0" w:color="auto"/>
            </w:tcBorders>
          </w:tcPr>
          <w:p w14:paraId="710364B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A3BAC14"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E454ECF"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313D594" w14:textId="53ED4958"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AF550D9" w14:textId="708BEC11"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02B9CFA" w14:textId="0652560E"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2CA0F5D9" w14:textId="77777777" w:rsidTr="001549E8">
        <w:tc>
          <w:tcPr>
            <w:tcW w:w="694" w:type="dxa"/>
            <w:tcBorders>
              <w:top w:val="single" w:sz="4" w:space="0" w:color="auto"/>
              <w:bottom w:val="single" w:sz="4" w:space="0" w:color="auto"/>
            </w:tcBorders>
          </w:tcPr>
          <w:p w14:paraId="71674117" w14:textId="5770329B"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2138F0C4" w14:textId="37CC9CF1"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19-116.00</w:t>
            </w:r>
          </w:p>
        </w:tc>
        <w:tc>
          <w:tcPr>
            <w:tcW w:w="4252" w:type="dxa"/>
            <w:tcBorders>
              <w:top w:val="nil"/>
              <w:left w:val="nil"/>
              <w:bottom w:val="single" w:sz="4" w:space="0" w:color="auto"/>
              <w:right w:val="single" w:sz="4" w:space="0" w:color="auto"/>
            </w:tcBorders>
            <w:shd w:val="clear" w:color="auto" w:fill="auto"/>
          </w:tcPr>
          <w:p w14:paraId="207947C7" w14:textId="3FADA4BD"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Встановлення статусу і видача посвідчення члена сім’ї загиблого (померлого) Захисника чи Захисниці України</w:t>
            </w:r>
          </w:p>
        </w:tc>
        <w:tc>
          <w:tcPr>
            <w:tcW w:w="6663" w:type="dxa"/>
            <w:tcBorders>
              <w:top w:val="single" w:sz="4" w:space="0" w:color="auto"/>
              <w:bottom w:val="single" w:sz="4" w:space="0" w:color="auto"/>
            </w:tcBorders>
          </w:tcPr>
          <w:p w14:paraId="6858233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84AE2E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BEE6E37"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7C35616" w14:textId="5506E85B"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BCA7E0E" w14:textId="42EC4ADA"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single" w:sz="4" w:space="0" w:color="auto"/>
            </w:tcBorders>
            <w:vAlign w:val="center"/>
          </w:tcPr>
          <w:p w14:paraId="3252C6CA" w14:textId="6917F71E"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205C430C" w14:textId="77777777" w:rsidTr="001549E8">
        <w:tc>
          <w:tcPr>
            <w:tcW w:w="694" w:type="dxa"/>
            <w:tcBorders>
              <w:top w:val="single" w:sz="4" w:space="0" w:color="auto"/>
              <w:bottom w:val="double" w:sz="4" w:space="0" w:color="auto"/>
            </w:tcBorders>
          </w:tcPr>
          <w:p w14:paraId="1D572249" w14:textId="7681B55F"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nil"/>
              <w:left w:val="single" w:sz="4" w:space="0" w:color="auto"/>
              <w:bottom w:val="double" w:sz="4" w:space="0" w:color="auto"/>
              <w:right w:val="single" w:sz="4" w:space="0" w:color="auto"/>
            </w:tcBorders>
            <w:shd w:val="clear" w:color="auto" w:fill="auto"/>
          </w:tcPr>
          <w:p w14:paraId="32CB160C" w14:textId="0395C2AD"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19-117.00</w:t>
            </w:r>
          </w:p>
        </w:tc>
        <w:tc>
          <w:tcPr>
            <w:tcW w:w="4252" w:type="dxa"/>
            <w:tcBorders>
              <w:top w:val="nil"/>
              <w:left w:val="nil"/>
              <w:bottom w:val="double" w:sz="4" w:space="0" w:color="auto"/>
              <w:right w:val="single" w:sz="4" w:space="0" w:color="auto"/>
            </w:tcBorders>
            <w:shd w:val="clear" w:color="auto" w:fill="auto"/>
          </w:tcPr>
          <w:p w14:paraId="3419A7CC" w14:textId="235A1C6C"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Надання статусу постраждалого учасника Революції Гідності</w:t>
            </w:r>
          </w:p>
        </w:tc>
        <w:tc>
          <w:tcPr>
            <w:tcW w:w="6663" w:type="dxa"/>
            <w:tcBorders>
              <w:top w:val="single" w:sz="4" w:space="0" w:color="auto"/>
              <w:bottom w:val="double" w:sz="4" w:space="0" w:color="auto"/>
            </w:tcBorders>
          </w:tcPr>
          <w:p w14:paraId="465D3504"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0C7C02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A229E7D"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574703FE" w14:textId="6D26D57C"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single" w:sz="4" w:space="0" w:color="auto"/>
              <w:bottom w:val="double" w:sz="4" w:space="0" w:color="auto"/>
            </w:tcBorders>
          </w:tcPr>
          <w:p w14:paraId="5A70FAAB" w14:textId="7E005EA4"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single" w:sz="4" w:space="0" w:color="auto"/>
              <w:bottom w:val="double" w:sz="4" w:space="0" w:color="auto"/>
            </w:tcBorders>
            <w:vAlign w:val="center"/>
          </w:tcPr>
          <w:p w14:paraId="3B4D5254" w14:textId="293522B8"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C33A17" w:rsidRPr="00494C2F" w14:paraId="168F4D5C" w14:textId="77777777" w:rsidTr="001549E8">
        <w:tc>
          <w:tcPr>
            <w:tcW w:w="694" w:type="dxa"/>
            <w:tcBorders>
              <w:top w:val="double" w:sz="4" w:space="0" w:color="auto"/>
              <w:left w:val="double" w:sz="4" w:space="0" w:color="auto"/>
              <w:bottom w:val="double" w:sz="4" w:space="0" w:color="auto"/>
              <w:right w:val="double" w:sz="4" w:space="0" w:color="auto"/>
            </w:tcBorders>
          </w:tcPr>
          <w:p w14:paraId="3E563C6F" w14:textId="123C2A72" w:rsidR="00C33A17" w:rsidRPr="00494C2F" w:rsidRDefault="00C33A1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D5947CB" w14:textId="53013034"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19-118.00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3523E594" w14:textId="6FA313FA"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color w:val="000000"/>
                <w:sz w:val="24"/>
                <w:szCs w:val="24"/>
              </w:rPr>
              <w:t>Позбавлення статусу постраждалого учасника Революції Гідності за заявою особи</w:t>
            </w:r>
          </w:p>
        </w:tc>
        <w:tc>
          <w:tcPr>
            <w:tcW w:w="6663" w:type="dxa"/>
            <w:tcBorders>
              <w:top w:val="double" w:sz="4" w:space="0" w:color="auto"/>
              <w:left w:val="double" w:sz="4" w:space="0" w:color="auto"/>
              <w:bottom w:val="double" w:sz="4" w:space="0" w:color="auto"/>
              <w:right w:val="double" w:sz="4" w:space="0" w:color="auto"/>
            </w:tcBorders>
          </w:tcPr>
          <w:p w14:paraId="1052D3A2"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48DB9E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5C21BAC4"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D2B2666" w14:textId="1506E7F8" w:rsidR="00C33A17"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3B6CE368" w14:textId="6F3BA46C" w:rsidR="00C33A17" w:rsidRPr="00494C2F" w:rsidRDefault="00C33A17" w:rsidP="00A27AC7">
            <w:pPr>
              <w:jc w:val="both"/>
              <w:rPr>
                <w:rFonts w:ascii="Times New Roman" w:hAnsi="Times New Roman" w:cs="Times New Roman"/>
                <w:sz w:val="24"/>
                <w:szCs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5B5CEA24" w14:textId="552BF3FE" w:rsidR="00C33A17" w:rsidRPr="00494C2F" w:rsidRDefault="00C33A17" w:rsidP="001549E8">
            <w:pPr>
              <w:jc w:val="center"/>
              <w:rPr>
                <w:rFonts w:ascii="Times New Roman" w:hAnsi="Times New Roman" w:cs="Times New Roman"/>
                <w:sz w:val="24"/>
                <w:szCs w:val="24"/>
              </w:rPr>
            </w:pPr>
            <w:r w:rsidRPr="00494C2F">
              <w:rPr>
                <w:rFonts w:ascii="Times New Roman" w:hAnsi="Times New Roman" w:cs="Times New Roman"/>
              </w:rPr>
              <w:t>+</w:t>
            </w:r>
          </w:p>
        </w:tc>
      </w:tr>
      <w:tr w:rsidR="00B971E2" w:rsidRPr="00494C2F" w14:paraId="7AB8DE3F" w14:textId="77777777" w:rsidTr="001549E8">
        <w:tc>
          <w:tcPr>
            <w:tcW w:w="694" w:type="dxa"/>
            <w:tcBorders>
              <w:top w:val="double" w:sz="4" w:space="0" w:color="auto"/>
              <w:left w:val="double" w:sz="4" w:space="0" w:color="auto"/>
              <w:bottom w:val="double" w:sz="4" w:space="0" w:color="auto"/>
              <w:right w:val="double" w:sz="4" w:space="0" w:color="auto"/>
            </w:tcBorders>
          </w:tcPr>
          <w:p w14:paraId="3CFF4D66" w14:textId="77777777" w:rsidR="00B971E2" w:rsidRPr="00494C2F" w:rsidRDefault="00B971E2"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29491201" w14:textId="02B2A41C" w:rsidR="00B971E2" w:rsidRPr="00494C2F" w:rsidRDefault="009F0F24" w:rsidP="00A27AC7">
            <w:pPr>
              <w:jc w:val="both"/>
              <w:rPr>
                <w:rFonts w:ascii="Times New Roman" w:hAnsi="Times New Roman" w:cs="Times New Roman"/>
                <w:color w:val="000000"/>
                <w:sz w:val="24"/>
                <w:szCs w:val="24"/>
              </w:rPr>
            </w:pPr>
            <w:r w:rsidRPr="00494C2F">
              <w:rPr>
                <w:rFonts w:ascii="Times New Roman" w:hAnsi="Times New Roman" w:cs="Times New Roman"/>
                <w:color w:val="000000"/>
                <w:sz w:val="24"/>
                <w:szCs w:val="24"/>
              </w:rPr>
              <w:t>19-119.00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734482EE" w14:textId="126A8C3A" w:rsidR="00B971E2" w:rsidRPr="00494C2F" w:rsidRDefault="00B971E2" w:rsidP="00A27AC7">
            <w:pPr>
              <w:jc w:val="both"/>
              <w:rPr>
                <w:rFonts w:ascii="Times New Roman" w:hAnsi="Times New Roman" w:cs="Times New Roman"/>
                <w:color w:val="000000"/>
                <w:sz w:val="24"/>
                <w:szCs w:val="24"/>
              </w:rPr>
            </w:pPr>
            <w:r w:rsidRPr="00494C2F">
              <w:rPr>
                <w:rFonts w:ascii="Times New Roman" w:hAnsi="Times New Roman" w:cs="Times New Roman"/>
                <w:color w:val="000000"/>
                <w:sz w:val="24"/>
                <w:szCs w:val="24"/>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6663" w:type="dxa"/>
            <w:tcBorders>
              <w:top w:val="double" w:sz="4" w:space="0" w:color="auto"/>
              <w:left w:val="double" w:sz="4" w:space="0" w:color="auto"/>
              <w:bottom w:val="double" w:sz="4" w:space="0" w:color="auto"/>
              <w:right w:val="double" w:sz="4" w:space="0" w:color="auto"/>
            </w:tcBorders>
          </w:tcPr>
          <w:p w14:paraId="67D4038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B97B32C"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5C17F1F"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65FEB1C" w14:textId="3B367D76" w:rsidR="00B971E2"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48CB5462" w14:textId="4E9DCEFA" w:rsidR="00B971E2" w:rsidRPr="00494C2F" w:rsidRDefault="007B151F"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B710AD2" w14:textId="7B911255" w:rsidR="00B971E2"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B971E2" w:rsidRPr="00494C2F" w14:paraId="273AE4D0" w14:textId="77777777" w:rsidTr="001549E8">
        <w:tc>
          <w:tcPr>
            <w:tcW w:w="694" w:type="dxa"/>
            <w:tcBorders>
              <w:top w:val="double" w:sz="4" w:space="0" w:color="auto"/>
              <w:left w:val="double" w:sz="4" w:space="0" w:color="auto"/>
              <w:bottom w:val="double" w:sz="4" w:space="0" w:color="auto"/>
              <w:right w:val="double" w:sz="4" w:space="0" w:color="auto"/>
            </w:tcBorders>
          </w:tcPr>
          <w:p w14:paraId="1D9A7B05" w14:textId="77777777" w:rsidR="00B971E2" w:rsidRPr="00494C2F" w:rsidRDefault="00B971E2"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4A6E2F2E" w14:textId="5BABF4B4" w:rsidR="00B971E2" w:rsidRPr="00494C2F" w:rsidRDefault="009F0F24" w:rsidP="00A27AC7">
            <w:pPr>
              <w:jc w:val="both"/>
              <w:rPr>
                <w:rFonts w:ascii="Times New Roman" w:hAnsi="Times New Roman" w:cs="Times New Roman"/>
                <w:color w:val="000000"/>
                <w:sz w:val="24"/>
                <w:szCs w:val="24"/>
              </w:rPr>
            </w:pPr>
            <w:r w:rsidRPr="00494C2F">
              <w:rPr>
                <w:rFonts w:ascii="Times New Roman" w:hAnsi="Times New Roman" w:cs="Times New Roman"/>
                <w:color w:val="000000"/>
                <w:sz w:val="24"/>
                <w:szCs w:val="24"/>
              </w:rPr>
              <w:t>19-120.00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0014D2AE" w14:textId="3F91036E" w:rsidR="00B971E2" w:rsidRPr="00494C2F" w:rsidRDefault="00B971E2" w:rsidP="00A27AC7">
            <w:pPr>
              <w:jc w:val="both"/>
              <w:rPr>
                <w:rFonts w:ascii="Times New Roman" w:hAnsi="Times New Roman" w:cs="Times New Roman"/>
                <w:color w:val="000000"/>
                <w:sz w:val="24"/>
                <w:szCs w:val="24"/>
              </w:rPr>
            </w:pPr>
            <w:r w:rsidRPr="00494C2F">
              <w:rPr>
                <w:rFonts w:ascii="Times New Roman" w:hAnsi="Times New Roman" w:cs="Times New Roman"/>
                <w:color w:val="000000"/>
                <w:sz w:val="24"/>
                <w:szCs w:val="24"/>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6663" w:type="dxa"/>
            <w:tcBorders>
              <w:top w:val="double" w:sz="4" w:space="0" w:color="auto"/>
              <w:left w:val="double" w:sz="4" w:space="0" w:color="auto"/>
              <w:bottom w:val="double" w:sz="4" w:space="0" w:color="auto"/>
              <w:right w:val="double" w:sz="4" w:space="0" w:color="auto"/>
            </w:tcBorders>
          </w:tcPr>
          <w:p w14:paraId="3B124AA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7C5E013"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D320DB9"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9E2FDF5" w14:textId="54453D5C" w:rsidR="00B971E2" w:rsidRPr="00494C2F" w:rsidRDefault="0055030C" w:rsidP="0055030C">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43561F1" w14:textId="5F6B0065" w:rsidR="00B971E2" w:rsidRPr="00494C2F" w:rsidRDefault="007B151F"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1EFB3C09" w14:textId="52FF30C4" w:rsidR="00B971E2"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B971E2" w:rsidRPr="00494C2F" w14:paraId="37E8409A" w14:textId="77777777" w:rsidTr="001549E8">
        <w:tc>
          <w:tcPr>
            <w:tcW w:w="694" w:type="dxa"/>
            <w:tcBorders>
              <w:top w:val="double" w:sz="4" w:space="0" w:color="auto"/>
              <w:left w:val="double" w:sz="4" w:space="0" w:color="auto"/>
              <w:bottom w:val="double" w:sz="4" w:space="0" w:color="auto"/>
              <w:right w:val="double" w:sz="4" w:space="0" w:color="auto"/>
            </w:tcBorders>
          </w:tcPr>
          <w:p w14:paraId="74E6D7A1" w14:textId="77777777" w:rsidR="00B971E2" w:rsidRPr="00494C2F" w:rsidRDefault="00B971E2"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56EB1F5E" w14:textId="14ECA564" w:rsidR="00B971E2" w:rsidRPr="00494C2F" w:rsidRDefault="004C4277" w:rsidP="00A27AC7">
            <w:pPr>
              <w:jc w:val="both"/>
              <w:rPr>
                <w:rFonts w:ascii="Times New Roman" w:hAnsi="Times New Roman" w:cs="Times New Roman"/>
                <w:color w:val="000000"/>
                <w:sz w:val="24"/>
                <w:szCs w:val="24"/>
              </w:rPr>
            </w:pPr>
            <w:r w:rsidRPr="00494C2F">
              <w:rPr>
                <w:rFonts w:ascii="Times New Roman" w:hAnsi="Times New Roman" w:cs="Times New Roman"/>
                <w:color w:val="000000"/>
                <w:sz w:val="24"/>
                <w:szCs w:val="24"/>
              </w:rPr>
              <w:t>19-121.00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151F37F0" w14:textId="086ED0A2" w:rsidR="00B971E2" w:rsidRPr="00494C2F" w:rsidRDefault="00B971E2" w:rsidP="00A27AC7">
            <w:pPr>
              <w:jc w:val="both"/>
              <w:rPr>
                <w:rFonts w:ascii="Times New Roman" w:hAnsi="Times New Roman" w:cs="Times New Roman"/>
                <w:color w:val="000000"/>
                <w:sz w:val="24"/>
                <w:szCs w:val="24"/>
              </w:rPr>
            </w:pPr>
            <w:r w:rsidRPr="00494C2F">
              <w:rPr>
                <w:rFonts w:ascii="Times New Roman" w:hAnsi="Times New Roman" w:cs="Times New Roman"/>
                <w:color w:val="000000"/>
                <w:sz w:val="24"/>
                <w:szCs w:val="24"/>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6663" w:type="dxa"/>
            <w:tcBorders>
              <w:top w:val="double" w:sz="4" w:space="0" w:color="auto"/>
              <w:left w:val="double" w:sz="4" w:space="0" w:color="auto"/>
              <w:bottom w:val="double" w:sz="4" w:space="0" w:color="auto"/>
              <w:right w:val="double" w:sz="4" w:space="0" w:color="auto"/>
            </w:tcBorders>
          </w:tcPr>
          <w:p w14:paraId="115E63F2"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D2CFFFF"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265C59B"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9B19D0B" w14:textId="455AC1C5" w:rsidR="00B971E2"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DE2AB4D" w14:textId="60D53BEC" w:rsidR="00B971E2" w:rsidRPr="00494C2F" w:rsidRDefault="007B151F"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5BD28FEC" w14:textId="113CF19A" w:rsidR="00B971E2"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B971E2" w:rsidRPr="00494C2F" w14:paraId="0BFE5548" w14:textId="77777777" w:rsidTr="001549E8">
        <w:tc>
          <w:tcPr>
            <w:tcW w:w="694" w:type="dxa"/>
            <w:tcBorders>
              <w:top w:val="double" w:sz="4" w:space="0" w:color="auto"/>
              <w:left w:val="double" w:sz="4" w:space="0" w:color="auto"/>
              <w:bottom w:val="double" w:sz="4" w:space="0" w:color="auto"/>
              <w:right w:val="double" w:sz="4" w:space="0" w:color="auto"/>
            </w:tcBorders>
          </w:tcPr>
          <w:p w14:paraId="320BA519" w14:textId="77777777" w:rsidR="00B971E2" w:rsidRPr="00494C2F" w:rsidRDefault="00B971E2"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3C973AC" w14:textId="2E88F01A" w:rsidR="00B971E2" w:rsidRPr="00494C2F" w:rsidRDefault="004C4277" w:rsidP="00A27AC7">
            <w:pPr>
              <w:jc w:val="both"/>
              <w:rPr>
                <w:rFonts w:ascii="Times New Roman" w:hAnsi="Times New Roman" w:cs="Times New Roman"/>
                <w:color w:val="000000"/>
                <w:sz w:val="24"/>
                <w:szCs w:val="24"/>
              </w:rPr>
            </w:pPr>
            <w:r w:rsidRPr="00494C2F">
              <w:rPr>
                <w:rFonts w:ascii="Times New Roman" w:hAnsi="Times New Roman" w:cs="Times New Roman"/>
                <w:color w:val="000000"/>
                <w:sz w:val="24"/>
                <w:szCs w:val="24"/>
              </w:rPr>
              <w:t>19-123.00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62673AD0" w14:textId="671BEDBD" w:rsidR="00B971E2" w:rsidRPr="00494C2F" w:rsidRDefault="00B971E2" w:rsidP="00A27AC7">
            <w:pPr>
              <w:jc w:val="both"/>
              <w:rPr>
                <w:rFonts w:ascii="Times New Roman" w:hAnsi="Times New Roman" w:cs="Times New Roman"/>
                <w:color w:val="000000"/>
                <w:sz w:val="24"/>
                <w:szCs w:val="24"/>
              </w:rPr>
            </w:pPr>
            <w:r w:rsidRPr="00494C2F">
              <w:rPr>
                <w:rFonts w:ascii="Times New Roman" w:hAnsi="Times New Roman" w:cs="Times New Roman"/>
                <w:color w:val="000000"/>
                <w:sz w:val="24"/>
                <w:szCs w:val="24"/>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6663" w:type="dxa"/>
            <w:tcBorders>
              <w:top w:val="double" w:sz="4" w:space="0" w:color="auto"/>
              <w:left w:val="double" w:sz="4" w:space="0" w:color="auto"/>
              <w:bottom w:val="double" w:sz="4" w:space="0" w:color="auto"/>
              <w:right w:val="double" w:sz="4" w:space="0" w:color="auto"/>
            </w:tcBorders>
          </w:tcPr>
          <w:p w14:paraId="37ECC88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1D5B432"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E6E8AC6"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D4839A5" w14:textId="01CEB902" w:rsidR="00B971E2"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46D840FD" w14:textId="2587A662" w:rsidR="00B971E2" w:rsidRPr="00494C2F" w:rsidRDefault="007B151F"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7141FFC6" w14:textId="2FDAE41A" w:rsidR="00B971E2"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4870F8" w:rsidRPr="00494C2F" w14:paraId="181754D4" w14:textId="77777777" w:rsidTr="001549E8">
        <w:tc>
          <w:tcPr>
            <w:tcW w:w="694" w:type="dxa"/>
            <w:tcBorders>
              <w:top w:val="double" w:sz="4" w:space="0" w:color="auto"/>
              <w:left w:val="double" w:sz="4" w:space="0" w:color="auto"/>
              <w:bottom w:val="double" w:sz="4" w:space="0" w:color="auto"/>
              <w:right w:val="double" w:sz="4" w:space="0" w:color="auto"/>
            </w:tcBorders>
          </w:tcPr>
          <w:p w14:paraId="7CBDFF3F" w14:textId="6959887F" w:rsidR="004870F8" w:rsidRPr="00494C2F" w:rsidRDefault="004870F8"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1FF62194" w14:textId="7C9B30C3" w:rsidR="004870F8" w:rsidRPr="00494C2F" w:rsidRDefault="004870F8" w:rsidP="00A27AC7">
            <w:pPr>
              <w:jc w:val="both"/>
              <w:rPr>
                <w:rFonts w:ascii="Times New Roman" w:hAnsi="Times New Roman" w:cs="Times New Roman"/>
                <w:color w:val="000000"/>
                <w:sz w:val="24"/>
                <w:szCs w:val="24"/>
              </w:rPr>
            </w:pPr>
            <w:r w:rsidRPr="00494C2F">
              <w:rPr>
                <w:rFonts w:ascii="Times New Roman" w:hAnsi="Times New Roman" w:cs="Times New Roman"/>
              </w:rPr>
              <w:t>19-126.00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4072F0D3" w14:textId="1A7A92DB" w:rsidR="004870F8" w:rsidRPr="00494C2F" w:rsidRDefault="004870F8" w:rsidP="00A27AC7">
            <w:pPr>
              <w:jc w:val="both"/>
              <w:rPr>
                <w:rFonts w:ascii="Times New Roman" w:hAnsi="Times New Roman" w:cs="Times New Roman"/>
                <w:color w:val="000000" w:themeColor="text1"/>
                <w:sz w:val="24"/>
                <w:szCs w:val="24"/>
              </w:rPr>
            </w:pPr>
            <w:r w:rsidRPr="00494C2F">
              <w:rPr>
                <w:rFonts w:ascii="Times New Roman" w:hAnsi="Times New Roman" w:cs="Times New Roman"/>
                <w:color w:val="000000" w:themeColor="text1"/>
                <w:sz w:val="24"/>
                <w:szCs w:val="24"/>
                <w:shd w:val="clear" w:color="auto" w:fill="FFFFFF"/>
              </w:rPr>
              <w:t>Виплата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w:t>
            </w:r>
          </w:p>
        </w:tc>
        <w:tc>
          <w:tcPr>
            <w:tcW w:w="6663" w:type="dxa"/>
            <w:tcBorders>
              <w:top w:val="double" w:sz="4" w:space="0" w:color="auto"/>
              <w:left w:val="double" w:sz="4" w:space="0" w:color="auto"/>
              <w:bottom w:val="double" w:sz="4" w:space="0" w:color="auto"/>
              <w:right w:val="double" w:sz="4" w:space="0" w:color="auto"/>
            </w:tcBorders>
          </w:tcPr>
          <w:p w14:paraId="148DA220" w14:textId="0726C1E2" w:rsidR="004870F8" w:rsidRPr="00494C2F" w:rsidRDefault="004870F8" w:rsidP="00A27AC7">
            <w:pPr>
              <w:jc w:val="both"/>
              <w:rPr>
                <w:rFonts w:ascii="Times New Roman" w:eastAsia="Times New Roman" w:hAnsi="Times New Roman" w:cs="Times New Roman"/>
                <w:color w:val="000000" w:themeColor="text1"/>
                <w:sz w:val="24"/>
                <w:szCs w:val="24"/>
              </w:rPr>
            </w:pPr>
            <w:r w:rsidRPr="00494C2F">
              <w:rPr>
                <w:rFonts w:ascii="Times New Roman" w:hAnsi="Times New Roman" w:cs="Times New Roman"/>
                <w:color w:val="000000" w:themeColor="text1"/>
                <w:sz w:val="24"/>
              </w:rPr>
              <w:t xml:space="preserve">Віддалене робоче місце вул. Соборна, 50, каб. 101 </w:t>
            </w:r>
          </w:p>
        </w:tc>
        <w:tc>
          <w:tcPr>
            <w:tcW w:w="1559" w:type="dxa"/>
            <w:tcBorders>
              <w:top w:val="double" w:sz="4" w:space="0" w:color="auto"/>
              <w:left w:val="double" w:sz="4" w:space="0" w:color="auto"/>
              <w:bottom w:val="double" w:sz="4" w:space="0" w:color="auto"/>
              <w:right w:val="double" w:sz="4" w:space="0" w:color="auto"/>
            </w:tcBorders>
          </w:tcPr>
          <w:p w14:paraId="18916671" w14:textId="5F9C359A" w:rsidR="004870F8" w:rsidRPr="00494C2F" w:rsidRDefault="004870F8"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1D13B519" w14:textId="3BCBD5EB" w:rsidR="004870F8"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4870F8" w:rsidRPr="00494C2F" w14:paraId="1F44825E" w14:textId="77777777" w:rsidTr="001549E8">
        <w:tc>
          <w:tcPr>
            <w:tcW w:w="694" w:type="dxa"/>
            <w:tcBorders>
              <w:top w:val="double" w:sz="4" w:space="0" w:color="auto"/>
              <w:left w:val="double" w:sz="4" w:space="0" w:color="auto"/>
              <w:bottom w:val="double" w:sz="4" w:space="0" w:color="auto"/>
              <w:right w:val="double" w:sz="4" w:space="0" w:color="auto"/>
            </w:tcBorders>
          </w:tcPr>
          <w:p w14:paraId="3A8B4A71" w14:textId="13051A9B" w:rsidR="004870F8" w:rsidRPr="00494C2F" w:rsidRDefault="004870F8"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CB3B77B" w14:textId="217C69C2" w:rsidR="004870F8" w:rsidRPr="00494C2F" w:rsidRDefault="004870F8" w:rsidP="00A27AC7">
            <w:pPr>
              <w:jc w:val="both"/>
              <w:rPr>
                <w:rFonts w:ascii="Times New Roman" w:hAnsi="Times New Roman" w:cs="Times New Roman"/>
                <w:color w:val="000000"/>
                <w:sz w:val="24"/>
                <w:szCs w:val="24"/>
              </w:rPr>
            </w:pPr>
            <w:r w:rsidRPr="00494C2F">
              <w:rPr>
                <w:rFonts w:ascii="Times New Roman" w:hAnsi="Times New Roman" w:cs="Times New Roman"/>
              </w:rPr>
              <w:t>19-127.00</w:t>
            </w:r>
          </w:p>
        </w:tc>
        <w:tc>
          <w:tcPr>
            <w:tcW w:w="4252" w:type="dxa"/>
            <w:tcBorders>
              <w:top w:val="double" w:sz="4" w:space="0" w:color="auto"/>
              <w:left w:val="double" w:sz="4" w:space="0" w:color="auto"/>
              <w:bottom w:val="double" w:sz="4" w:space="0" w:color="auto"/>
              <w:right w:val="double" w:sz="4" w:space="0" w:color="auto"/>
            </w:tcBorders>
          </w:tcPr>
          <w:p w14:paraId="6592A8C5" w14:textId="6B60963A" w:rsidR="004870F8" w:rsidRPr="00494C2F" w:rsidRDefault="004870F8" w:rsidP="00A27AC7">
            <w:pPr>
              <w:jc w:val="both"/>
              <w:rPr>
                <w:rFonts w:ascii="Times New Roman" w:hAnsi="Times New Roman" w:cs="Times New Roman"/>
                <w:color w:val="000000" w:themeColor="text1"/>
                <w:sz w:val="24"/>
                <w:szCs w:val="24"/>
              </w:rPr>
            </w:pPr>
            <w:r w:rsidRPr="00494C2F">
              <w:rPr>
                <w:rFonts w:ascii="Times New Roman" w:hAnsi="Times New Roman" w:cs="Times New Roman"/>
                <w:bCs/>
                <w:color w:val="000000" w:themeColor="text1"/>
                <w:sz w:val="24"/>
                <w:szCs w:val="24"/>
                <w:shd w:val="clear" w:color="auto" w:fill="FFFFFF"/>
              </w:rPr>
              <w:t>Виплата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6663" w:type="dxa"/>
            <w:tcBorders>
              <w:top w:val="double" w:sz="4" w:space="0" w:color="auto"/>
              <w:left w:val="double" w:sz="4" w:space="0" w:color="auto"/>
              <w:bottom w:val="double" w:sz="4" w:space="0" w:color="auto"/>
              <w:right w:val="double" w:sz="4" w:space="0" w:color="auto"/>
            </w:tcBorders>
          </w:tcPr>
          <w:p w14:paraId="46618B85" w14:textId="2FD1DE1A" w:rsidR="004870F8" w:rsidRPr="00494C2F" w:rsidRDefault="004870F8" w:rsidP="00A27AC7">
            <w:pPr>
              <w:jc w:val="both"/>
              <w:rPr>
                <w:rFonts w:ascii="Times New Roman" w:eastAsia="Times New Roman" w:hAnsi="Times New Roman" w:cs="Times New Roman"/>
                <w:color w:val="000000" w:themeColor="text1"/>
                <w:sz w:val="24"/>
                <w:szCs w:val="24"/>
              </w:rPr>
            </w:pPr>
            <w:r w:rsidRPr="00494C2F">
              <w:rPr>
                <w:rFonts w:ascii="Times New Roman" w:hAnsi="Times New Roman" w:cs="Times New Roman"/>
                <w:color w:val="000000" w:themeColor="text1"/>
                <w:sz w:val="24"/>
              </w:rPr>
              <w:t xml:space="preserve">Віддалене робоче місце вул. Соборна, 50, каб. 101 </w:t>
            </w:r>
          </w:p>
        </w:tc>
        <w:tc>
          <w:tcPr>
            <w:tcW w:w="1559" w:type="dxa"/>
            <w:tcBorders>
              <w:top w:val="double" w:sz="4" w:space="0" w:color="auto"/>
              <w:left w:val="double" w:sz="4" w:space="0" w:color="auto"/>
              <w:bottom w:val="double" w:sz="4" w:space="0" w:color="auto"/>
              <w:right w:val="double" w:sz="4" w:space="0" w:color="auto"/>
            </w:tcBorders>
          </w:tcPr>
          <w:p w14:paraId="2732541F" w14:textId="7EFD14B6" w:rsidR="004870F8" w:rsidRPr="00494C2F" w:rsidRDefault="004870F8"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50D1E4D4" w14:textId="32A078DE" w:rsidR="004870F8"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4870F8" w:rsidRPr="00494C2F" w14:paraId="02D38B89" w14:textId="77777777" w:rsidTr="001549E8">
        <w:tc>
          <w:tcPr>
            <w:tcW w:w="694" w:type="dxa"/>
            <w:tcBorders>
              <w:top w:val="double" w:sz="4" w:space="0" w:color="auto"/>
              <w:left w:val="double" w:sz="4" w:space="0" w:color="auto"/>
              <w:bottom w:val="double" w:sz="4" w:space="0" w:color="auto"/>
              <w:right w:val="double" w:sz="4" w:space="0" w:color="auto"/>
            </w:tcBorders>
          </w:tcPr>
          <w:p w14:paraId="2AC67012" w14:textId="0E19D13C" w:rsidR="004870F8" w:rsidRPr="00494C2F" w:rsidRDefault="004870F8"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19C63231" w14:textId="51D37023" w:rsidR="004870F8" w:rsidRPr="00494C2F" w:rsidRDefault="004870F8" w:rsidP="00A27AC7">
            <w:pPr>
              <w:jc w:val="both"/>
              <w:rPr>
                <w:rFonts w:ascii="Times New Roman" w:hAnsi="Times New Roman" w:cs="Times New Roman"/>
                <w:color w:val="000000"/>
                <w:sz w:val="24"/>
                <w:szCs w:val="24"/>
              </w:rPr>
            </w:pPr>
            <w:r w:rsidRPr="00494C2F">
              <w:rPr>
                <w:rFonts w:ascii="Times New Roman" w:hAnsi="Times New Roman" w:cs="Times New Roman"/>
              </w:rPr>
              <w:t>19-129.00</w:t>
            </w:r>
          </w:p>
        </w:tc>
        <w:tc>
          <w:tcPr>
            <w:tcW w:w="4252" w:type="dxa"/>
            <w:tcBorders>
              <w:top w:val="double" w:sz="4" w:space="0" w:color="auto"/>
              <w:left w:val="double" w:sz="4" w:space="0" w:color="auto"/>
              <w:bottom w:val="double" w:sz="4" w:space="0" w:color="auto"/>
              <w:right w:val="double" w:sz="4" w:space="0" w:color="auto"/>
            </w:tcBorders>
          </w:tcPr>
          <w:p w14:paraId="6380387F" w14:textId="2D5D3598" w:rsidR="004870F8" w:rsidRPr="00494C2F" w:rsidRDefault="004870F8" w:rsidP="00A27AC7">
            <w:pPr>
              <w:jc w:val="both"/>
              <w:rPr>
                <w:rFonts w:ascii="Times New Roman" w:hAnsi="Times New Roman" w:cs="Times New Roman"/>
                <w:color w:val="000000"/>
                <w:sz w:val="24"/>
                <w:szCs w:val="24"/>
              </w:rPr>
            </w:pPr>
            <w:r w:rsidRPr="00494C2F">
              <w:rPr>
                <w:rFonts w:ascii="Times New Roman" w:hAnsi="Times New Roman" w:cs="Times New Roman"/>
                <w:sz w:val="24"/>
                <w:szCs w:val="24"/>
              </w:rPr>
              <w:t>Надання допомоги на оздоровлення дітей загиблих (померлих), безвісти зниклих за особливих обставин Захисників і Захисниць України, один раз на рік в розмірі 5 000,00 грн. на кожну дитину віком до 18 років</w:t>
            </w:r>
          </w:p>
        </w:tc>
        <w:tc>
          <w:tcPr>
            <w:tcW w:w="6663" w:type="dxa"/>
            <w:tcBorders>
              <w:top w:val="double" w:sz="4" w:space="0" w:color="auto"/>
              <w:left w:val="double" w:sz="4" w:space="0" w:color="auto"/>
              <w:bottom w:val="double" w:sz="4" w:space="0" w:color="auto"/>
              <w:right w:val="double" w:sz="4" w:space="0" w:color="auto"/>
            </w:tcBorders>
          </w:tcPr>
          <w:p w14:paraId="56F58988"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4AA0724"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29E0B6AA"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490450E7" w14:textId="2CCC4F48" w:rsidR="004870F8"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45A095EB" w14:textId="40BB65B9" w:rsidR="004870F8" w:rsidRPr="00494C2F" w:rsidRDefault="004870F8"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CA436B5" w14:textId="60AD9FE1" w:rsidR="004870F8"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4870F8" w:rsidRPr="00494C2F" w14:paraId="2408BEDA" w14:textId="77777777" w:rsidTr="001549E8">
        <w:tc>
          <w:tcPr>
            <w:tcW w:w="694" w:type="dxa"/>
            <w:tcBorders>
              <w:top w:val="double" w:sz="4" w:space="0" w:color="auto"/>
              <w:left w:val="double" w:sz="4" w:space="0" w:color="auto"/>
              <w:bottom w:val="double" w:sz="4" w:space="0" w:color="auto"/>
              <w:right w:val="double" w:sz="4" w:space="0" w:color="auto"/>
            </w:tcBorders>
          </w:tcPr>
          <w:p w14:paraId="5E4AD037" w14:textId="4F3721BB" w:rsidR="004870F8" w:rsidRPr="00494C2F" w:rsidRDefault="004870F8"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7722A5DE" w14:textId="6D4A1FB1" w:rsidR="004870F8" w:rsidRPr="00494C2F" w:rsidRDefault="004870F8" w:rsidP="00A27AC7">
            <w:pPr>
              <w:jc w:val="both"/>
              <w:rPr>
                <w:rFonts w:ascii="Times New Roman" w:hAnsi="Times New Roman" w:cs="Times New Roman"/>
                <w:color w:val="000000"/>
                <w:sz w:val="24"/>
                <w:szCs w:val="24"/>
              </w:rPr>
            </w:pPr>
            <w:r w:rsidRPr="00494C2F">
              <w:rPr>
                <w:rFonts w:ascii="Times New Roman" w:hAnsi="Times New Roman" w:cs="Times New Roman"/>
              </w:rPr>
              <w:t>19-130.00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07423854" w14:textId="6BDDE20E" w:rsidR="004870F8" w:rsidRPr="00494C2F" w:rsidRDefault="004870F8" w:rsidP="00A27AC7">
            <w:pPr>
              <w:jc w:val="both"/>
              <w:rPr>
                <w:rFonts w:ascii="Times New Roman" w:hAnsi="Times New Roman" w:cs="Times New Roman"/>
                <w:color w:val="000000"/>
                <w:sz w:val="24"/>
                <w:szCs w:val="24"/>
              </w:rPr>
            </w:pPr>
            <w:r w:rsidRPr="00494C2F">
              <w:rPr>
                <w:rFonts w:ascii="Times New Roman" w:hAnsi="Times New Roman" w:cs="Times New Roman"/>
                <w:sz w:val="24"/>
                <w:szCs w:val="24"/>
              </w:rPr>
              <w:t>Надання одноразової матеріальної грошової допомоги сім’ям загиблих (померлих), безвісти зниклих за особливих обставин Захисників і Захисниць України, для забезпечення потреб дітей загиблого (померлого), безвісти зниклого за особливих обставин Захисника і Захисниці України, які йдуть до першого класу закладів загальної середньої освіти в розмірі по 5 000 грн. на кожну дитину</w:t>
            </w:r>
          </w:p>
        </w:tc>
        <w:tc>
          <w:tcPr>
            <w:tcW w:w="6663" w:type="dxa"/>
            <w:tcBorders>
              <w:top w:val="double" w:sz="4" w:space="0" w:color="auto"/>
              <w:left w:val="double" w:sz="4" w:space="0" w:color="auto"/>
              <w:bottom w:val="double" w:sz="4" w:space="0" w:color="auto"/>
              <w:right w:val="double" w:sz="4" w:space="0" w:color="auto"/>
            </w:tcBorders>
          </w:tcPr>
          <w:p w14:paraId="254616FE"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CECE5F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773E15F4"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277999A" w14:textId="23DD35D1" w:rsidR="004870F8"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114C6D6F" w14:textId="5BC1374D" w:rsidR="004870F8" w:rsidRPr="00494C2F" w:rsidRDefault="004870F8"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C0EEF8D" w14:textId="323EE154" w:rsidR="004870F8"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4870F8" w:rsidRPr="00494C2F" w14:paraId="4CBFC684" w14:textId="77777777" w:rsidTr="001549E8">
        <w:tc>
          <w:tcPr>
            <w:tcW w:w="694" w:type="dxa"/>
            <w:tcBorders>
              <w:top w:val="double" w:sz="4" w:space="0" w:color="auto"/>
              <w:left w:val="double" w:sz="4" w:space="0" w:color="auto"/>
              <w:bottom w:val="double" w:sz="4" w:space="0" w:color="auto"/>
              <w:right w:val="double" w:sz="4" w:space="0" w:color="auto"/>
            </w:tcBorders>
          </w:tcPr>
          <w:p w14:paraId="32726D93" w14:textId="0202A710" w:rsidR="004870F8" w:rsidRPr="00494C2F" w:rsidRDefault="004870F8"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6AE25D51" w14:textId="5B1308A7" w:rsidR="004870F8" w:rsidRPr="00494C2F" w:rsidRDefault="004870F8" w:rsidP="00A27AC7">
            <w:pPr>
              <w:jc w:val="both"/>
              <w:rPr>
                <w:rFonts w:ascii="Times New Roman" w:hAnsi="Times New Roman" w:cs="Times New Roman"/>
                <w:color w:val="000000"/>
                <w:sz w:val="24"/>
                <w:szCs w:val="24"/>
              </w:rPr>
            </w:pPr>
            <w:r w:rsidRPr="00494C2F">
              <w:rPr>
                <w:rFonts w:ascii="Times New Roman" w:hAnsi="Times New Roman" w:cs="Times New Roman"/>
              </w:rPr>
              <w:t>19-131.00</w:t>
            </w:r>
          </w:p>
        </w:tc>
        <w:tc>
          <w:tcPr>
            <w:tcW w:w="4252" w:type="dxa"/>
            <w:tcBorders>
              <w:top w:val="double" w:sz="4" w:space="0" w:color="auto"/>
              <w:left w:val="double" w:sz="4" w:space="0" w:color="auto"/>
              <w:bottom w:val="double" w:sz="4" w:space="0" w:color="auto"/>
              <w:right w:val="double" w:sz="4" w:space="0" w:color="auto"/>
            </w:tcBorders>
          </w:tcPr>
          <w:p w14:paraId="0922E01E" w14:textId="6900D1BD" w:rsidR="004870F8" w:rsidRPr="00494C2F" w:rsidRDefault="003D11BC" w:rsidP="00A27AC7">
            <w:pPr>
              <w:jc w:val="both"/>
              <w:rPr>
                <w:rFonts w:ascii="Times New Roman" w:hAnsi="Times New Roman" w:cs="Times New Roman"/>
                <w:color w:val="000000"/>
                <w:sz w:val="24"/>
                <w:szCs w:val="24"/>
              </w:rPr>
            </w:pPr>
            <w:r w:rsidRPr="003D11BC">
              <w:rPr>
                <w:rFonts w:ascii="Times New Roman" w:hAnsi="Times New Roman" w:cs="Times New Roman"/>
              </w:rPr>
              <w:t xml:space="preserve">Надання щорічної матеріальної грошової допомоги членам сімей загиблих  (померлих), безвісти зниклих за особливих обставин Захисників і Захисниць України до Дня пам'яті захисників України, які загинули в боротьбі за незалежність, </w:t>
            </w:r>
            <w:r w:rsidRPr="003D11BC">
              <w:rPr>
                <w:rFonts w:ascii="Times New Roman" w:hAnsi="Times New Roman" w:cs="Times New Roman"/>
              </w:rPr>
              <w:lastRenderedPageBreak/>
              <w:t>суверенітет і територіальну цілісність України</w:t>
            </w:r>
          </w:p>
        </w:tc>
        <w:tc>
          <w:tcPr>
            <w:tcW w:w="6663" w:type="dxa"/>
            <w:tcBorders>
              <w:top w:val="double" w:sz="4" w:space="0" w:color="auto"/>
              <w:left w:val="double" w:sz="4" w:space="0" w:color="auto"/>
              <w:bottom w:val="double" w:sz="4" w:space="0" w:color="auto"/>
              <w:right w:val="double" w:sz="4" w:space="0" w:color="auto"/>
            </w:tcBorders>
          </w:tcPr>
          <w:p w14:paraId="173CA89E"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D1D60C9"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B16B904"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9FCA3C3" w14:textId="71C4988E" w:rsidR="004870F8"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0C23208C" w14:textId="0DE29391" w:rsidR="004870F8" w:rsidRPr="00494C2F" w:rsidRDefault="004870F8"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AA450E2" w14:textId="5E7A7D29" w:rsidR="004870F8"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4870F8" w:rsidRPr="00494C2F" w14:paraId="510AED62" w14:textId="77777777" w:rsidTr="001549E8">
        <w:tc>
          <w:tcPr>
            <w:tcW w:w="694" w:type="dxa"/>
            <w:tcBorders>
              <w:top w:val="double" w:sz="4" w:space="0" w:color="auto"/>
              <w:left w:val="double" w:sz="4" w:space="0" w:color="auto"/>
              <w:bottom w:val="double" w:sz="4" w:space="0" w:color="auto"/>
              <w:right w:val="double" w:sz="4" w:space="0" w:color="auto"/>
            </w:tcBorders>
          </w:tcPr>
          <w:p w14:paraId="7A69FEC7" w14:textId="086C4055" w:rsidR="004870F8" w:rsidRPr="00494C2F" w:rsidRDefault="004870F8"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4F5FFF52" w14:textId="7F2A2ECA" w:rsidR="004870F8" w:rsidRPr="00494C2F" w:rsidRDefault="004870F8" w:rsidP="00A27AC7">
            <w:pPr>
              <w:jc w:val="both"/>
              <w:rPr>
                <w:rFonts w:ascii="Times New Roman" w:hAnsi="Times New Roman" w:cs="Times New Roman"/>
                <w:color w:val="000000"/>
                <w:sz w:val="24"/>
                <w:szCs w:val="24"/>
              </w:rPr>
            </w:pPr>
            <w:r w:rsidRPr="00494C2F">
              <w:rPr>
                <w:rFonts w:ascii="Times New Roman" w:hAnsi="Times New Roman" w:cs="Times New Roman"/>
              </w:rPr>
              <w:t>19-132.00</w:t>
            </w:r>
          </w:p>
        </w:tc>
        <w:tc>
          <w:tcPr>
            <w:tcW w:w="4252" w:type="dxa"/>
            <w:tcBorders>
              <w:top w:val="double" w:sz="4" w:space="0" w:color="auto"/>
              <w:left w:val="double" w:sz="4" w:space="0" w:color="auto"/>
              <w:bottom w:val="double" w:sz="4" w:space="0" w:color="auto"/>
              <w:right w:val="double" w:sz="4" w:space="0" w:color="auto"/>
            </w:tcBorders>
          </w:tcPr>
          <w:p w14:paraId="30D2BD57" w14:textId="67205960" w:rsidR="004870F8" w:rsidRPr="00494C2F" w:rsidRDefault="00EF789E" w:rsidP="00A27AC7">
            <w:pPr>
              <w:jc w:val="both"/>
              <w:rPr>
                <w:rFonts w:ascii="Times New Roman" w:hAnsi="Times New Roman" w:cs="Times New Roman"/>
                <w:color w:val="000000"/>
                <w:sz w:val="24"/>
                <w:szCs w:val="24"/>
              </w:rPr>
            </w:pPr>
            <w:r w:rsidRPr="00494C2F">
              <w:rPr>
                <w:rFonts w:ascii="Times New Roman" w:hAnsi="Times New Roman" w:cs="Times New Roman"/>
              </w:rPr>
              <w:t>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w:t>
            </w:r>
          </w:p>
        </w:tc>
        <w:tc>
          <w:tcPr>
            <w:tcW w:w="6663" w:type="dxa"/>
            <w:tcBorders>
              <w:top w:val="double" w:sz="4" w:space="0" w:color="auto"/>
              <w:left w:val="double" w:sz="4" w:space="0" w:color="auto"/>
              <w:bottom w:val="double" w:sz="4" w:space="0" w:color="auto"/>
              <w:right w:val="double" w:sz="4" w:space="0" w:color="auto"/>
            </w:tcBorders>
          </w:tcPr>
          <w:p w14:paraId="0242831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CAB781F"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92C1FA5"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FB67033" w14:textId="5CC6DA60" w:rsidR="004870F8"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34FB13D8" w14:textId="16104A59" w:rsidR="004870F8" w:rsidRPr="00494C2F" w:rsidRDefault="004870F8"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1F350B9B" w14:textId="2CAC9B07" w:rsidR="004870F8" w:rsidRPr="00494C2F" w:rsidRDefault="00C516C7" w:rsidP="001549E8">
            <w:pPr>
              <w:jc w:val="center"/>
              <w:rPr>
                <w:rFonts w:ascii="Times New Roman" w:hAnsi="Times New Roman" w:cs="Times New Roman"/>
              </w:rPr>
            </w:pPr>
            <w:r w:rsidRPr="00494C2F">
              <w:rPr>
                <w:rFonts w:ascii="Times New Roman" w:hAnsi="Times New Roman" w:cs="Times New Roman"/>
              </w:rPr>
              <w:t>+</w:t>
            </w:r>
          </w:p>
        </w:tc>
      </w:tr>
      <w:tr w:rsidR="00684DA7" w:rsidRPr="00494C2F" w14:paraId="3F907D9D" w14:textId="77777777" w:rsidTr="001549E8">
        <w:tc>
          <w:tcPr>
            <w:tcW w:w="694" w:type="dxa"/>
            <w:tcBorders>
              <w:top w:val="double" w:sz="4" w:space="0" w:color="auto"/>
              <w:left w:val="double" w:sz="4" w:space="0" w:color="auto"/>
              <w:bottom w:val="double" w:sz="4" w:space="0" w:color="auto"/>
              <w:right w:val="double" w:sz="4" w:space="0" w:color="auto"/>
            </w:tcBorders>
          </w:tcPr>
          <w:p w14:paraId="356189E6" w14:textId="77777777" w:rsidR="00684DA7" w:rsidRPr="00494C2F" w:rsidRDefault="00684DA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79F4029C" w14:textId="4FB9CAD5" w:rsidR="00684DA7" w:rsidRPr="00494C2F" w:rsidRDefault="00684DA7" w:rsidP="00A27AC7">
            <w:pPr>
              <w:jc w:val="both"/>
              <w:rPr>
                <w:rFonts w:ascii="Times New Roman" w:hAnsi="Times New Roman" w:cs="Times New Roman"/>
              </w:rPr>
            </w:pPr>
            <w:r w:rsidRPr="00494C2F">
              <w:rPr>
                <w:rFonts w:ascii="Times New Roman" w:hAnsi="Times New Roman" w:cs="Times New Roman"/>
              </w:rPr>
              <w:t>19-134.00</w:t>
            </w:r>
          </w:p>
        </w:tc>
        <w:tc>
          <w:tcPr>
            <w:tcW w:w="4252" w:type="dxa"/>
            <w:tcBorders>
              <w:top w:val="double" w:sz="4" w:space="0" w:color="auto"/>
              <w:left w:val="double" w:sz="4" w:space="0" w:color="auto"/>
              <w:bottom w:val="double" w:sz="4" w:space="0" w:color="auto"/>
              <w:right w:val="double" w:sz="4" w:space="0" w:color="auto"/>
            </w:tcBorders>
          </w:tcPr>
          <w:p w14:paraId="21151482" w14:textId="1D0C0373" w:rsidR="00684DA7" w:rsidRPr="00494C2F" w:rsidRDefault="00684DA7" w:rsidP="00A27AC7">
            <w:pPr>
              <w:jc w:val="both"/>
              <w:rPr>
                <w:rFonts w:ascii="Times New Roman" w:hAnsi="Times New Roman" w:cs="Times New Roman"/>
              </w:rPr>
            </w:pPr>
            <w:r w:rsidRPr="00494C2F">
              <w:rPr>
                <w:rFonts w:ascii="Times New Roman" w:hAnsi="Times New Roman" w:cs="Times New Roman"/>
              </w:rPr>
              <w:t>Надання цільової матеріальної допомоги для придбання легкового автомобіля членам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tc>
        <w:tc>
          <w:tcPr>
            <w:tcW w:w="6663" w:type="dxa"/>
            <w:tcBorders>
              <w:top w:val="double" w:sz="4" w:space="0" w:color="auto"/>
              <w:left w:val="double" w:sz="4" w:space="0" w:color="auto"/>
              <w:bottom w:val="double" w:sz="4" w:space="0" w:color="auto"/>
              <w:right w:val="double" w:sz="4" w:space="0" w:color="auto"/>
            </w:tcBorders>
          </w:tcPr>
          <w:p w14:paraId="0297663D" w14:textId="77777777" w:rsidR="00684DA7" w:rsidRPr="00494C2F" w:rsidRDefault="00684DA7"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539DEBF" w14:textId="77777777" w:rsidR="00684DA7" w:rsidRPr="00494C2F" w:rsidRDefault="00684DA7" w:rsidP="00A27AC7">
            <w:pPr>
              <w:jc w:val="both"/>
              <w:rPr>
                <w:rFonts w:ascii="Times New Roman" w:eastAsia="Times New Roman" w:hAnsi="Times New Roman" w:cs="Times New Roman"/>
                <w:i/>
                <w:sz w:val="24"/>
                <w:szCs w:val="24"/>
              </w:rPr>
            </w:pPr>
            <w:r w:rsidRPr="00494C2F">
              <w:rPr>
                <w:rFonts w:ascii="Times New Roman" w:eastAsia="Times New Roman" w:hAnsi="Times New Roman" w:cs="Times New Roman"/>
                <w:i/>
                <w:sz w:val="24"/>
                <w:szCs w:val="24"/>
              </w:rPr>
              <w:t>Віддалене робоче місце:</w:t>
            </w:r>
          </w:p>
          <w:p w14:paraId="40C08031" w14:textId="1822FBCA" w:rsidR="00684DA7" w:rsidRPr="00494C2F" w:rsidRDefault="00684DA7"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вул. Соборна, 50, 1 поверх, 101 кабінет</w:t>
            </w:r>
          </w:p>
        </w:tc>
        <w:tc>
          <w:tcPr>
            <w:tcW w:w="1559" w:type="dxa"/>
            <w:tcBorders>
              <w:top w:val="double" w:sz="4" w:space="0" w:color="auto"/>
              <w:left w:val="double" w:sz="4" w:space="0" w:color="auto"/>
              <w:bottom w:val="double" w:sz="4" w:space="0" w:color="auto"/>
              <w:right w:val="double" w:sz="4" w:space="0" w:color="auto"/>
            </w:tcBorders>
          </w:tcPr>
          <w:p w14:paraId="34029DC9" w14:textId="46D6F461" w:rsidR="00684DA7" w:rsidRPr="00494C2F" w:rsidRDefault="00684DA7" w:rsidP="00A27AC7">
            <w:pPr>
              <w:jc w:val="both"/>
              <w:rPr>
                <w:rFonts w:ascii="Times New Roman" w:hAnsi="Times New Roman" w:cs="Times New Roman"/>
                <w:sz w:val="24"/>
              </w:rPr>
            </w:pPr>
            <w:r w:rsidRPr="00494C2F">
              <w:rPr>
                <w:rFonts w:ascii="Times New Roman" w:hAnsi="Times New Roman" w:cs="Times New Roman"/>
                <w:sz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636BF485" w14:textId="45EF6724" w:rsidR="00684DA7" w:rsidRPr="00494C2F" w:rsidRDefault="00684DA7" w:rsidP="001549E8">
            <w:pPr>
              <w:jc w:val="center"/>
              <w:rPr>
                <w:rFonts w:ascii="Times New Roman" w:hAnsi="Times New Roman" w:cs="Times New Roman"/>
              </w:rPr>
            </w:pPr>
            <w:r w:rsidRPr="00494C2F">
              <w:rPr>
                <w:rFonts w:ascii="Times New Roman" w:hAnsi="Times New Roman" w:cs="Times New Roman"/>
              </w:rPr>
              <w:t>+</w:t>
            </w:r>
          </w:p>
        </w:tc>
      </w:tr>
      <w:tr w:rsidR="00684DA7" w:rsidRPr="00494C2F" w14:paraId="5CDCC8D9" w14:textId="77777777" w:rsidTr="001549E8">
        <w:tc>
          <w:tcPr>
            <w:tcW w:w="694" w:type="dxa"/>
            <w:tcBorders>
              <w:top w:val="double" w:sz="4" w:space="0" w:color="auto"/>
              <w:left w:val="double" w:sz="4" w:space="0" w:color="auto"/>
              <w:bottom w:val="double" w:sz="4" w:space="0" w:color="auto"/>
              <w:right w:val="double" w:sz="4" w:space="0" w:color="auto"/>
            </w:tcBorders>
          </w:tcPr>
          <w:p w14:paraId="0B872C10" w14:textId="77777777" w:rsidR="00684DA7" w:rsidRPr="00494C2F" w:rsidRDefault="00684DA7"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5BB2069A" w14:textId="461DDEE0" w:rsidR="00684DA7" w:rsidRPr="00494C2F" w:rsidRDefault="00684DA7" w:rsidP="00A27AC7">
            <w:pPr>
              <w:jc w:val="both"/>
              <w:rPr>
                <w:rFonts w:ascii="Times New Roman" w:hAnsi="Times New Roman" w:cs="Times New Roman"/>
              </w:rPr>
            </w:pPr>
            <w:r w:rsidRPr="00494C2F">
              <w:rPr>
                <w:rFonts w:ascii="Times New Roman" w:hAnsi="Times New Roman" w:cs="Times New Roman"/>
              </w:rPr>
              <w:t>19-135.00</w:t>
            </w:r>
          </w:p>
        </w:tc>
        <w:tc>
          <w:tcPr>
            <w:tcW w:w="4252" w:type="dxa"/>
            <w:tcBorders>
              <w:top w:val="double" w:sz="4" w:space="0" w:color="auto"/>
              <w:left w:val="double" w:sz="4" w:space="0" w:color="auto"/>
              <w:bottom w:val="double" w:sz="4" w:space="0" w:color="auto"/>
              <w:right w:val="double" w:sz="4" w:space="0" w:color="auto"/>
            </w:tcBorders>
          </w:tcPr>
          <w:p w14:paraId="57B422E7" w14:textId="3DF4AD0B" w:rsidR="00684DA7" w:rsidRPr="00494C2F" w:rsidRDefault="005D35EE" w:rsidP="005D35EE">
            <w:pPr>
              <w:jc w:val="both"/>
              <w:rPr>
                <w:rFonts w:ascii="Times New Roman" w:hAnsi="Times New Roman" w:cs="Times New Roman"/>
              </w:rPr>
            </w:pPr>
            <w:r w:rsidRPr="00494C2F">
              <w:rPr>
                <w:rFonts w:ascii="Times New Roman" w:hAnsi="Times New Roman" w:cs="Times New Roman"/>
                <w:bCs/>
                <w:color w:val="000000" w:themeColor="text1"/>
                <w:sz w:val="24"/>
                <w:szCs w:val="24"/>
                <w:shd w:val="clear" w:color="auto" w:fill="FFFFFF"/>
              </w:rPr>
              <w:t>Здійснення</w:t>
            </w:r>
            <w:r w:rsidR="00684DA7" w:rsidRPr="00494C2F">
              <w:rPr>
                <w:rFonts w:ascii="Times New Roman" w:hAnsi="Times New Roman" w:cs="Times New Roman"/>
                <w:bCs/>
                <w:color w:val="000000" w:themeColor="text1"/>
                <w:sz w:val="24"/>
                <w:szCs w:val="24"/>
                <w:shd w:val="clear" w:color="auto" w:fill="FFFFFF"/>
              </w:rPr>
              <w:t xml:space="preserve"> повідомної реєстрації колективних договорів</w:t>
            </w:r>
          </w:p>
        </w:tc>
        <w:tc>
          <w:tcPr>
            <w:tcW w:w="6663" w:type="dxa"/>
            <w:tcBorders>
              <w:top w:val="double" w:sz="4" w:space="0" w:color="auto"/>
              <w:left w:val="double" w:sz="4" w:space="0" w:color="auto"/>
              <w:bottom w:val="double" w:sz="4" w:space="0" w:color="auto"/>
              <w:right w:val="double" w:sz="4" w:space="0" w:color="auto"/>
            </w:tcBorders>
          </w:tcPr>
          <w:p w14:paraId="34ABD368" w14:textId="1D384F1A" w:rsidR="00684DA7" w:rsidRPr="00494C2F" w:rsidRDefault="00684DA7" w:rsidP="00A27AC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3EDA0E4E" w14:textId="53304A19" w:rsidR="00684DA7" w:rsidRPr="00494C2F" w:rsidRDefault="00684DA7" w:rsidP="00A27AC7">
            <w:pPr>
              <w:jc w:val="both"/>
              <w:rPr>
                <w:rFonts w:ascii="Times New Roman" w:hAnsi="Times New Roman" w:cs="Times New Roman"/>
                <w:sz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4E6391CA" w14:textId="0BB3E9AA" w:rsidR="00684DA7" w:rsidRPr="00494C2F" w:rsidRDefault="00684DA7" w:rsidP="001549E8">
            <w:pPr>
              <w:jc w:val="center"/>
              <w:rPr>
                <w:rFonts w:ascii="Times New Roman" w:hAnsi="Times New Roman" w:cs="Times New Roman"/>
              </w:rPr>
            </w:pPr>
            <w:r w:rsidRPr="00494C2F">
              <w:rPr>
                <w:rFonts w:ascii="Times New Roman" w:hAnsi="Times New Roman" w:cs="Times New Roman"/>
              </w:rPr>
              <w:t>+</w:t>
            </w:r>
          </w:p>
        </w:tc>
      </w:tr>
      <w:tr w:rsidR="006F71EE" w:rsidRPr="00494C2F" w14:paraId="04C656A4" w14:textId="77777777" w:rsidTr="001549E8">
        <w:tc>
          <w:tcPr>
            <w:tcW w:w="694" w:type="dxa"/>
            <w:tcBorders>
              <w:top w:val="double" w:sz="4" w:space="0" w:color="auto"/>
              <w:left w:val="double" w:sz="4" w:space="0" w:color="auto"/>
              <w:bottom w:val="double" w:sz="4" w:space="0" w:color="auto"/>
              <w:right w:val="double" w:sz="4" w:space="0" w:color="auto"/>
            </w:tcBorders>
          </w:tcPr>
          <w:p w14:paraId="73AAEE35" w14:textId="77777777" w:rsidR="006F71EE" w:rsidRPr="00494C2F" w:rsidRDefault="006F71EE"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7F814D3A" w14:textId="20B38E79" w:rsidR="006F71EE" w:rsidRPr="00494C2F" w:rsidRDefault="006F71EE" w:rsidP="00A27AC7">
            <w:pPr>
              <w:jc w:val="both"/>
              <w:rPr>
                <w:rFonts w:ascii="Times New Roman" w:hAnsi="Times New Roman" w:cs="Times New Roman"/>
              </w:rPr>
            </w:pPr>
            <w:r w:rsidRPr="00494C2F">
              <w:rPr>
                <w:rFonts w:ascii="Times New Roman" w:hAnsi="Times New Roman" w:cs="Times New Roman"/>
              </w:rPr>
              <w:t>19-136</w:t>
            </w:r>
            <w:r w:rsidR="0031278A" w:rsidRPr="00494C2F">
              <w:rPr>
                <w:rFonts w:ascii="Times New Roman" w:hAnsi="Times New Roman" w:cs="Times New Roman"/>
              </w:rPr>
              <w:t>.00</w:t>
            </w:r>
          </w:p>
        </w:tc>
        <w:tc>
          <w:tcPr>
            <w:tcW w:w="4252" w:type="dxa"/>
            <w:tcBorders>
              <w:top w:val="double" w:sz="4" w:space="0" w:color="auto"/>
              <w:left w:val="double" w:sz="4" w:space="0" w:color="auto"/>
              <w:bottom w:val="double" w:sz="4" w:space="0" w:color="auto"/>
              <w:right w:val="double" w:sz="4" w:space="0" w:color="auto"/>
            </w:tcBorders>
          </w:tcPr>
          <w:p w14:paraId="1E7CB284" w14:textId="7F9A53F8" w:rsidR="006F71EE" w:rsidRPr="00494C2F" w:rsidRDefault="006F71EE" w:rsidP="00A27AC7">
            <w:pPr>
              <w:jc w:val="both"/>
              <w:rPr>
                <w:rFonts w:ascii="Times New Roman" w:hAnsi="Times New Roman" w:cs="Times New Roman"/>
                <w:bCs/>
                <w:color w:val="333333"/>
                <w:sz w:val="24"/>
                <w:szCs w:val="24"/>
                <w:shd w:val="clear" w:color="auto" w:fill="FFFFFF"/>
              </w:rPr>
            </w:pPr>
            <w:r w:rsidRPr="00494C2F">
              <w:rPr>
                <w:rFonts w:ascii="Times New Roman" w:hAnsi="Times New Roman" w:cs="Times New Roman"/>
                <w:bCs/>
                <w:color w:val="000000" w:themeColor="text1"/>
                <w:sz w:val="24"/>
                <w:szCs w:val="24"/>
                <w:shd w:val="clear" w:color="auto" w:fill="FFFFFF"/>
              </w:rPr>
              <w:t>Надання акта встановлення факту здійснення догляду</w:t>
            </w:r>
          </w:p>
        </w:tc>
        <w:tc>
          <w:tcPr>
            <w:tcW w:w="6663" w:type="dxa"/>
            <w:tcBorders>
              <w:top w:val="double" w:sz="4" w:space="0" w:color="auto"/>
              <w:left w:val="double" w:sz="4" w:space="0" w:color="auto"/>
              <w:bottom w:val="double" w:sz="4" w:space="0" w:color="auto"/>
              <w:right w:val="double" w:sz="4" w:space="0" w:color="auto"/>
            </w:tcBorders>
          </w:tcPr>
          <w:p w14:paraId="481165FB"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E82303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437F91C1"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0D942F4" w14:textId="10077DAC" w:rsidR="006F71EE"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19EA4BAE" w14:textId="14B784D0" w:rsidR="006F71EE" w:rsidRPr="00494C2F" w:rsidRDefault="006F71EE"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4C661F29" w14:textId="15990EB2" w:rsidR="006F71EE" w:rsidRPr="00494C2F" w:rsidRDefault="006F71EE" w:rsidP="001549E8">
            <w:pPr>
              <w:jc w:val="center"/>
              <w:rPr>
                <w:rFonts w:ascii="Times New Roman" w:hAnsi="Times New Roman" w:cs="Times New Roman"/>
              </w:rPr>
            </w:pPr>
            <w:r w:rsidRPr="00494C2F">
              <w:rPr>
                <w:rFonts w:ascii="Times New Roman" w:hAnsi="Times New Roman" w:cs="Times New Roman"/>
              </w:rPr>
              <w:t>+</w:t>
            </w:r>
          </w:p>
        </w:tc>
      </w:tr>
      <w:tr w:rsidR="00841286" w:rsidRPr="00494C2F" w14:paraId="35A86E9F" w14:textId="77777777" w:rsidTr="001549E8">
        <w:tc>
          <w:tcPr>
            <w:tcW w:w="694" w:type="dxa"/>
            <w:tcBorders>
              <w:top w:val="double" w:sz="4" w:space="0" w:color="auto"/>
              <w:left w:val="double" w:sz="4" w:space="0" w:color="auto"/>
              <w:bottom w:val="double" w:sz="4" w:space="0" w:color="auto"/>
              <w:right w:val="double" w:sz="4" w:space="0" w:color="auto"/>
            </w:tcBorders>
          </w:tcPr>
          <w:p w14:paraId="59A21429" w14:textId="77777777" w:rsidR="00841286" w:rsidRPr="00494C2F" w:rsidRDefault="00841286" w:rsidP="00A27AC7">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39EC60B5" w14:textId="78A00BB6" w:rsidR="00841286" w:rsidRPr="00494C2F" w:rsidRDefault="00841286" w:rsidP="00A27AC7">
            <w:pPr>
              <w:jc w:val="both"/>
              <w:rPr>
                <w:rFonts w:ascii="Times New Roman" w:hAnsi="Times New Roman" w:cs="Times New Roman"/>
              </w:rPr>
            </w:pPr>
            <w:r w:rsidRPr="00494C2F">
              <w:rPr>
                <w:rFonts w:ascii="Times New Roman" w:hAnsi="Times New Roman" w:cs="Times New Roman"/>
              </w:rPr>
              <w:t>19-137.00</w:t>
            </w:r>
          </w:p>
        </w:tc>
        <w:tc>
          <w:tcPr>
            <w:tcW w:w="4252" w:type="dxa"/>
            <w:tcBorders>
              <w:top w:val="double" w:sz="4" w:space="0" w:color="auto"/>
              <w:left w:val="double" w:sz="4" w:space="0" w:color="auto"/>
              <w:bottom w:val="double" w:sz="4" w:space="0" w:color="auto"/>
              <w:right w:val="double" w:sz="4" w:space="0" w:color="auto"/>
            </w:tcBorders>
          </w:tcPr>
          <w:p w14:paraId="3C46C43D" w14:textId="3E3E1DD2" w:rsidR="00841286" w:rsidRPr="00494C2F" w:rsidRDefault="003D11BC" w:rsidP="00A27AC7">
            <w:pPr>
              <w:jc w:val="both"/>
              <w:rPr>
                <w:rFonts w:ascii="Times New Roman" w:hAnsi="Times New Roman" w:cs="Times New Roman"/>
                <w:bCs/>
                <w:color w:val="333333"/>
                <w:sz w:val="24"/>
                <w:szCs w:val="24"/>
                <w:shd w:val="clear" w:color="auto" w:fill="FFFFFF"/>
              </w:rPr>
            </w:pPr>
            <w:r w:rsidRPr="003D11BC">
              <w:rPr>
                <w:rFonts w:ascii="Times New Roman" w:hAnsi="Times New Roman" w:cs="Times New Roman"/>
                <w:bCs/>
                <w:color w:val="333333"/>
                <w:sz w:val="24"/>
                <w:szCs w:val="24"/>
                <w:shd w:val="clear" w:color="auto" w:fill="FFFFFF"/>
              </w:rPr>
              <w:t xml:space="preserve">Забезпечення санаторно-курортним лікуванням членів сімей загиблих (померлих), безвісти зниклих за особливих обставин Захисників і Захисниць України, членів сімей загиблих під час участі у Революції </w:t>
            </w:r>
            <w:r w:rsidRPr="003D11BC">
              <w:rPr>
                <w:rFonts w:ascii="Times New Roman" w:hAnsi="Times New Roman" w:cs="Times New Roman"/>
                <w:bCs/>
                <w:color w:val="333333"/>
                <w:sz w:val="24"/>
                <w:szCs w:val="24"/>
                <w:shd w:val="clear" w:color="auto" w:fill="FFFFFF"/>
              </w:rPr>
              <w:lastRenderedPageBreak/>
              <w:t>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w:t>
            </w:r>
          </w:p>
        </w:tc>
        <w:tc>
          <w:tcPr>
            <w:tcW w:w="6663" w:type="dxa"/>
            <w:tcBorders>
              <w:top w:val="double" w:sz="4" w:space="0" w:color="auto"/>
              <w:left w:val="double" w:sz="4" w:space="0" w:color="auto"/>
              <w:bottom w:val="double" w:sz="4" w:space="0" w:color="auto"/>
              <w:right w:val="double" w:sz="4" w:space="0" w:color="auto"/>
            </w:tcBorders>
          </w:tcPr>
          <w:p w14:paraId="5E52196D"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lastRenderedPageBreak/>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EA64C7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CCFE086"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1E332C1" w14:textId="6DE53B1C" w:rsidR="00841286"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041EBA62" w14:textId="2048D2B8" w:rsidR="00841286" w:rsidRPr="00494C2F" w:rsidRDefault="00841286" w:rsidP="00A27AC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29E0F1C9" w14:textId="0679313D" w:rsidR="00841286" w:rsidRPr="00494C2F" w:rsidRDefault="00841286" w:rsidP="001549E8">
            <w:pPr>
              <w:jc w:val="center"/>
              <w:rPr>
                <w:rFonts w:ascii="Times New Roman" w:hAnsi="Times New Roman" w:cs="Times New Roman"/>
              </w:rPr>
            </w:pPr>
            <w:r w:rsidRPr="00494C2F">
              <w:rPr>
                <w:rFonts w:ascii="Times New Roman" w:hAnsi="Times New Roman" w:cs="Times New Roman"/>
              </w:rPr>
              <w:t>+</w:t>
            </w:r>
          </w:p>
        </w:tc>
      </w:tr>
      <w:tr w:rsidR="00177243" w:rsidRPr="00494C2F" w14:paraId="7D169250" w14:textId="77777777" w:rsidTr="001549E8">
        <w:tc>
          <w:tcPr>
            <w:tcW w:w="694" w:type="dxa"/>
            <w:tcBorders>
              <w:top w:val="double" w:sz="4" w:space="0" w:color="auto"/>
              <w:left w:val="double" w:sz="4" w:space="0" w:color="auto"/>
              <w:bottom w:val="double" w:sz="4" w:space="0" w:color="auto"/>
              <w:right w:val="double" w:sz="4" w:space="0" w:color="auto"/>
            </w:tcBorders>
          </w:tcPr>
          <w:p w14:paraId="105AF4E3" w14:textId="08CDDD98" w:rsidR="00177243" w:rsidRPr="00494C2F" w:rsidRDefault="00177243" w:rsidP="00177243">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C7153C7" w14:textId="7518F9F2" w:rsidR="00177243" w:rsidRPr="00494C2F" w:rsidRDefault="00177243" w:rsidP="00177243">
            <w:pPr>
              <w:jc w:val="both"/>
              <w:rPr>
                <w:rFonts w:ascii="Times New Roman" w:hAnsi="Times New Roman" w:cs="Times New Roman"/>
              </w:rPr>
            </w:pPr>
            <w:r w:rsidRPr="00494C2F">
              <w:rPr>
                <w:rFonts w:ascii="Times New Roman" w:hAnsi="Times New Roman" w:cs="Times New Roman"/>
              </w:rPr>
              <w:t>19-138.00</w:t>
            </w:r>
          </w:p>
        </w:tc>
        <w:tc>
          <w:tcPr>
            <w:tcW w:w="4252" w:type="dxa"/>
            <w:tcBorders>
              <w:top w:val="single" w:sz="4" w:space="0" w:color="auto"/>
              <w:bottom w:val="single" w:sz="4" w:space="0" w:color="auto"/>
            </w:tcBorders>
          </w:tcPr>
          <w:p w14:paraId="72A7AC51" w14:textId="62FAC493" w:rsidR="00177243" w:rsidRPr="00494C2F" w:rsidRDefault="00177243" w:rsidP="00177243">
            <w:pPr>
              <w:jc w:val="both"/>
              <w:rPr>
                <w:rFonts w:ascii="Times New Roman" w:hAnsi="Times New Roman" w:cs="Times New Roman"/>
                <w:bCs/>
                <w:color w:val="333333"/>
                <w:sz w:val="24"/>
                <w:szCs w:val="24"/>
                <w:shd w:val="clear" w:color="auto" w:fill="FFFFFF"/>
              </w:rPr>
            </w:pPr>
            <w:r w:rsidRPr="00494C2F">
              <w:rPr>
                <w:rFonts w:ascii="Times New Roman" w:hAnsi="Times New Roman" w:cs="Times New Roman"/>
                <w:sz w:val="24"/>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6663" w:type="dxa"/>
            <w:tcBorders>
              <w:top w:val="double" w:sz="4" w:space="0" w:color="auto"/>
              <w:left w:val="double" w:sz="4" w:space="0" w:color="auto"/>
              <w:bottom w:val="double" w:sz="4" w:space="0" w:color="auto"/>
              <w:right w:val="double" w:sz="4" w:space="0" w:color="auto"/>
            </w:tcBorders>
          </w:tcPr>
          <w:p w14:paraId="208EA2E1"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B0B5D1C"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DFFBB6D"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58A9404" w14:textId="76C601EC" w:rsidR="00177243"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05D2934" w14:textId="40DFBE24" w:rsidR="00177243" w:rsidRPr="00494C2F" w:rsidRDefault="00177243" w:rsidP="00177243">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2102A23C" w14:textId="3FD04A28" w:rsidR="00177243" w:rsidRPr="00494C2F" w:rsidRDefault="00177243" w:rsidP="001549E8">
            <w:pPr>
              <w:jc w:val="center"/>
              <w:rPr>
                <w:rFonts w:ascii="Times New Roman" w:hAnsi="Times New Roman" w:cs="Times New Roman"/>
              </w:rPr>
            </w:pPr>
            <w:r w:rsidRPr="00494C2F">
              <w:rPr>
                <w:rFonts w:ascii="Times New Roman" w:hAnsi="Times New Roman" w:cs="Times New Roman"/>
              </w:rPr>
              <w:t>+</w:t>
            </w:r>
          </w:p>
        </w:tc>
      </w:tr>
      <w:tr w:rsidR="00177243" w:rsidRPr="00494C2F" w14:paraId="0DCE4A1D" w14:textId="77777777" w:rsidTr="001549E8">
        <w:tc>
          <w:tcPr>
            <w:tcW w:w="694" w:type="dxa"/>
            <w:tcBorders>
              <w:top w:val="double" w:sz="4" w:space="0" w:color="auto"/>
              <w:left w:val="double" w:sz="4" w:space="0" w:color="auto"/>
              <w:bottom w:val="double" w:sz="4" w:space="0" w:color="auto"/>
              <w:right w:val="double" w:sz="4" w:space="0" w:color="auto"/>
            </w:tcBorders>
          </w:tcPr>
          <w:p w14:paraId="4DC7E682" w14:textId="011CAA26" w:rsidR="00177243" w:rsidRPr="00494C2F" w:rsidRDefault="00177243" w:rsidP="00177243">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8E2DCA0" w14:textId="2B6B3DE6" w:rsidR="00177243" w:rsidRPr="00494C2F" w:rsidRDefault="007E2B8D" w:rsidP="00177243">
            <w:pPr>
              <w:jc w:val="both"/>
              <w:rPr>
                <w:rFonts w:ascii="Times New Roman" w:hAnsi="Times New Roman" w:cs="Times New Roman"/>
              </w:rPr>
            </w:pPr>
            <w:r w:rsidRPr="00494C2F">
              <w:rPr>
                <w:rFonts w:ascii="Times New Roman" w:hAnsi="Times New Roman" w:cs="Times New Roman"/>
              </w:rPr>
              <w:t>19-139.00</w:t>
            </w:r>
          </w:p>
        </w:tc>
        <w:tc>
          <w:tcPr>
            <w:tcW w:w="4252" w:type="dxa"/>
            <w:tcBorders>
              <w:top w:val="double" w:sz="4" w:space="0" w:color="auto"/>
              <w:left w:val="double" w:sz="4" w:space="0" w:color="auto"/>
              <w:bottom w:val="double" w:sz="4" w:space="0" w:color="auto"/>
              <w:right w:val="double" w:sz="4" w:space="0" w:color="auto"/>
            </w:tcBorders>
          </w:tcPr>
          <w:p w14:paraId="02369FF9" w14:textId="1D04EE93" w:rsidR="00177243" w:rsidRPr="00494C2F" w:rsidRDefault="007E2B8D" w:rsidP="00177243">
            <w:pPr>
              <w:jc w:val="both"/>
              <w:rPr>
                <w:rFonts w:ascii="Times New Roman" w:hAnsi="Times New Roman" w:cs="Times New Roman"/>
                <w:bCs/>
                <w:color w:val="333333"/>
                <w:sz w:val="24"/>
                <w:szCs w:val="24"/>
                <w:shd w:val="clear" w:color="auto" w:fill="FFFFFF"/>
              </w:rPr>
            </w:pPr>
            <w:r w:rsidRPr="00494C2F">
              <w:rPr>
                <w:rFonts w:ascii="Times New Roman" w:hAnsi="Times New Roman" w:cs="Times New Roman"/>
                <w:bCs/>
                <w:color w:val="333333"/>
                <w:sz w:val="24"/>
                <w:szCs w:val="24"/>
                <w:shd w:val="clear" w:color="auto" w:fill="FFFFFF"/>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6663" w:type="dxa"/>
            <w:tcBorders>
              <w:top w:val="double" w:sz="4" w:space="0" w:color="auto"/>
              <w:left w:val="double" w:sz="4" w:space="0" w:color="auto"/>
              <w:bottom w:val="double" w:sz="4" w:space="0" w:color="auto"/>
              <w:right w:val="double" w:sz="4" w:space="0" w:color="auto"/>
            </w:tcBorders>
          </w:tcPr>
          <w:p w14:paraId="3F5A8529"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EB34C9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F8DF667"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04A3CFA1" w14:textId="54329413" w:rsidR="00177243"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1B610180" w14:textId="424E0E74" w:rsidR="00177243" w:rsidRPr="00494C2F" w:rsidRDefault="007E2B8D" w:rsidP="00177243">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738343D5" w14:textId="55674D16" w:rsidR="00177243" w:rsidRPr="00494C2F" w:rsidRDefault="007E2B8D" w:rsidP="001549E8">
            <w:pPr>
              <w:jc w:val="center"/>
              <w:rPr>
                <w:rFonts w:ascii="Times New Roman" w:hAnsi="Times New Roman" w:cs="Times New Roman"/>
              </w:rPr>
            </w:pPr>
            <w:r w:rsidRPr="00494C2F">
              <w:rPr>
                <w:rFonts w:ascii="Times New Roman" w:hAnsi="Times New Roman" w:cs="Times New Roman"/>
              </w:rPr>
              <w:t>+</w:t>
            </w:r>
          </w:p>
        </w:tc>
      </w:tr>
      <w:tr w:rsidR="00177243" w:rsidRPr="00494C2F" w14:paraId="117D9F2C" w14:textId="77777777" w:rsidTr="001549E8">
        <w:tc>
          <w:tcPr>
            <w:tcW w:w="694" w:type="dxa"/>
            <w:tcBorders>
              <w:top w:val="double" w:sz="4" w:space="0" w:color="auto"/>
              <w:left w:val="double" w:sz="4" w:space="0" w:color="auto"/>
              <w:bottom w:val="double" w:sz="4" w:space="0" w:color="auto"/>
              <w:right w:val="double" w:sz="4" w:space="0" w:color="auto"/>
            </w:tcBorders>
          </w:tcPr>
          <w:p w14:paraId="3A06602D" w14:textId="0BE8D6EB" w:rsidR="00177243" w:rsidRPr="00494C2F" w:rsidRDefault="00177243" w:rsidP="00177243">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21A47AD0" w14:textId="345C7422" w:rsidR="00177243" w:rsidRPr="00494C2F" w:rsidRDefault="007E2B8D" w:rsidP="00177243">
            <w:pPr>
              <w:jc w:val="both"/>
              <w:rPr>
                <w:rFonts w:ascii="Times New Roman" w:hAnsi="Times New Roman" w:cs="Times New Roman"/>
              </w:rPr>
            </w:pPr>
            <w:r w:rsidRPr="00494C2F">
              <w:rPr>
                <w:rFonts w:ascii="Times New Roman" w:hAnsi="Times New Roman" w:cs="Times New Roman"/>
              </w:rPr>
              <w:t>19-140.00</w:t>
            </w:r>
          </w:p>
        </w:tc>
        <w:tc>
          <w:tcPr>
            <w:tcW w:w="4252" w:type="dxa"/>
            <w:tcBorders>
              <w:top w:val="double" w:sz="4" w:space="0" w:color="auto"/>
              <w:left w:val="double" w:sz="4" w:space="0" w:color="auto"/>
              <w:bottom w:val="double" w:sz="4" w:space="0" w:color="auto"/>
              <w:right w:val="double" w:sz="4" w:space="0" w:color="auto"/>
            </w:tcBorders>
          </w:tcPr>
          <w:p w14:paraId="6891868F" w14:textId="77777777" w:rsidR="007E2B8D" w:rsidRPr="00494C2F" w:rsidRDefault="007E2B8D" w:rsidP="007E2B8D">
            <w:pPr>
              <w:jc w:val="both"/>
              <w:rPr>
                <w:rFonts w:ascii="Times New Roman" w:hAnsi="Times New Roman" w:cs="Times New Roman"/>
                <w:sz w:val="24"/>
                <w:szCs w:val="24"/>
              </w:rPr>
            </w:pPr>
            <w:r w:rsidRPr="00494C2F">
              <w:rPr>
                <w:rFonts w:ascii="Times New Roman" w:hAnsi="Times New Roman" w:cs="Times New Roman"/>
                <w:sz w:val="24"/>
                <w:szCs w:val="24"/>
              </w:rPr>
              <w:t xml:space="preserve">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w:t>
            </w:r>
          </w:p>
          <w:p w14:paraId="3E083695" w14:textId="77777777" w:rsidR="00177243" w:rsidRPr="00494C2F" w:rsidRDefault="00177243" w:rsidP="00177243">
            <w:pPr>
              <w:jc w:val="both"/>
              <w:rPr>
                <w:rFonts w:ascii="Times New Roman" w:hAnsi="Times New Roman" w:cs="Times New Roman"/>
                <w:bCs/>
                <w:color w:val="333333"/>
                <w:sz w:val="24"/>
                <w:szCs w:val="24"/>
                <w:shd w:val="clear" w:color="auto" w:fill="FFFFFF"/>
              </w:rPr>
            </w:pPr>
          </w:p>
        </w:tc>
        <w:tc>
          <w:tcPr>
            <w:tcW w:w="6663" w:type="dxa"/>
            <w:tcBorders>
              <w:top w:val="double" w:sz="4" w:space="0" w:color="auto"/>
              <w:left w:val="double" w:sz="4" w:space="0" w:color="auto"/>
              <w:bottom w:val="double" w:sz="4" w:space="0" w:color="auto"/>
              <w:right w:val="double" w:sz="4" w:space="0" w:color="auto"/>
            </w:tcBorders>
          </w:tcPr>
          <w:p w14:paraId="73BB8CF8"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D1C0684"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3733030B"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5C22D4BC" w14:textId="3B089809" w:rsidR="00177243"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3F480BA3" w14:textId="1ECB77F7" w:rsidR="00177243" w:rsidRPr="00494C2F" w:rsidRDefault="007E2B8D" w:rsidP="00177243">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49F32FCD" w14:textId="45E119DF" w:rsidR="00177243" w:rsidRPr="00494C2F" w:rsidRDefault="007E2B8D" w:rsidP="001549E8">
            <w:pPr>
              <w:jc w:val="center"/>
              <w:rPr>
                <w:rFonts w:ascii="Times New Roman" w:hAnsi="Times New Roman" w:cs="Times New Roman"/>
              </w:rPr>
            </w:pPr>
            <w:r w:rsidRPr="00494C2F">
              <w:rPr>
                <w:rFonts w:ascii="Times New Roman" w:hAnsi="Times New Roman" w:cs="Times New Roman"/>
              </w:rPr>
              <w:t>+</w:t>
            </w:r>
          </w:p>
        </w:tc>
      </w:tr>
      <w:tr w:rsidR="007E2B8D" w:rsidRPr="00494C2F" w14:paraId="3C9047C1" w14:textId="77777777" w:rsidTr="001549E8">
        <w:tc>
          <w:tcPr>
            <w:tcW w:w="694" w:type="dxa"/>
            <w:tcBorders>
              <w:top w:val="double" w:sz="4" w:space="0" w:color="auto"/>
              <w:left w:val="double" w:sz="4" w:space="0" w:color="auto"/>
              <w:bottom w:val="double" w:sz="4" w:space="0" w:color="auto"/>
              <w:right w:val="double" w:sz="4" w:space="0" w:color="auto"/>
            </w:tcBorders>
          </w:tcPr>
          <w:p w14:paraId="6366653E" w14:textId="77777777" w:rsidR="007E2B8D" w:rsidRPr="00494C2F" w:rsidRDefault="007E2B8D" w:rsidP="00177243">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6A46DF40" w14:textId="2510469F" w:rsidR="007E2B8D" w:rsidRPr="00494C2F" w:rsidRDefault="007E2B8D" w:rsidP="00177243">
            <w:pPr>
              <w:jc w:val="both"/>
              <w:rPr>
                <w:rFonts w:ascii="Times New Roman" w:hAnsi="Times New Roman" w:cs="Times New Roman"/>
              </w:rPr>
            </w:pPr>
            <w:r w:rsidRPr="00494C2F">
              <w:rPr>
                <w:rFonts w:ascii="Times New Roman" w:hAnsi="Times New Roman" w:cs="Times New Roman"/>
              </w:rPr>
              <w:t>19-141.00</w:t>
            </w:r>
          </w:p>
        </w:tc>
        <w:tc>
          <w:tcPr>
            <w:tcW w:w="4252" w:type="dxa"/>
            <w:tcBorders>
              <w:top w:val="double" w:sz="4" w:space="0" w:color="auto"/>
              <w:left w:val="double" w:sz="4" w:space="0" w:color="auto"/>
              <w:bottom w:val="double" w:sz="4" w:space="0" w:color="auto"/>
              <w:right w:val="double" w:sz="4" w:space="0" w:color="auto"/>
            </w:tcBorders>
          </w:tcPr>
          <w:p w14:paraId="3BEF9163" w14:textId="087AB197" w:rsidR="007E2B8D" w:rsidRPr="00494C2F" w:rsidRDefault="007E2B8D" w:rsidP="00177243">
            <w:pPr>
              <w:jc w:val="both"/>
              <w:rPr>
                <w:rFonts w:ascii="Times New Roman" w:hAnsi="Times New Roman" w:cs="Times New Roman"/>
                <w:bCs/>
                <w:color w:val="333333"/>
                <w:sz w:val="24"/>
                <w:szCs w:val="24"/>
                <w:shd w:val="clear" w:color="auto" w:fill="FFFFFF"/>
              </w:rPr>
            </w:pPr>
            <w:r w:rsidRPr="00494C2F">
              <w:rPr>
                <w:rFonts w:ascii="Times New Roman" w:eastAsia="Times New Roman" w:hAnsi="Times New Roman" w:cs="Times New Roman"/>
                <w:sz w:val="24"/>
                <w:szCs w:val="24"/>
              </w:rPr>
              <w:t>Призначення та виплата грошової компенсації вартості одноразової натуральної допомоги «пакунок малюка»</w:t>
            </w:r>
          </w:p>
        </w:tc>
        <w:tc>
          <w:tcPr>
            <w:tcW w:w="6663" w:type="dxa"/>
            <w:tcBorders>
              <w:top w:val="double" w:sz="4" w:space="0" w:color="auto"/>
              <w:left w:val="double" w:sz="4" w:space="0" w:color="auto"/>
              <w:bottom w:val="double" w:sz="4" w:space="0" w:color="auto"/>
              <w:right w:val="double" w:sz="4" w:space="0" w:color="auto"/>
            </w:tcBorders>
          </w:tcPr>
          <w:p w14:paraId="2D400C02"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D197349"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246860BB"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70A95575" w14:textId="5353BC06" w:rsidR="007E2B8D"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2B40692F" w14:textId="7205706E" w:rsidR="007E2B8D" w:rsidRPr="00494C2F" w:rsidRDefault="007E2B8D" w:rsidP="00177243">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610FF754" w14:textId="5EC8222B" w:rsidR="007E2B8D" w:rsidRPr="00494C2F" w:rsidRDefault="007E2B8D" w:rsidP="001549E8">
            <w:pPr>
              <w:jc w:val="center"/>
              <w:rPr>
                <w:rFonts w:ascii="Times New Roman" w:hAnsi="Times New Roman" w:cs="Times New Roman"/>
              </w:rPr>
            </w:pPr>
            <w:r w:rsidRPr="00494C2F">
              <w:rPr>
                <w:rFonts w:ascii="Times New Roman" w:hAnsi="Times New Roman" w:cs="Times New Roman"/>
              </w:rPr>
              <w:t>+</w:t>
            </w:r>
          </w:p>
        </w:tc>
      </w:tr>
      <w:tr w:rsidR="00297BBB" w:rsidRPr="00494C2F" w14:paraId="05D666C8" w14:textId="77777777" w:rsidTr="001549E8">
        <w:tc>
          <w:tcPr>
            <w:tcW w:w="694" w:type="dxa"/>
            <w:tcBorders>
              <w:top w:val="double" w:sz="4" w:space="0" w:color="auto"/>
              <w:left w:val="double" w:sz="4" w:space="0" w:color="auto"/>
              <w:bottom w:val="double" w:sz="4" w:space="0" w:color="auto"/>
              <w:right w:val="double" w:sz="4" w:space="0" w:color="auto"/>
            </w:tcBorders>
          </w:tcPr>
          <w:p w14:paraId="7A739946" w14:textId="77777777" w:rsidR="00297BBB" w:rsidRPr="00494C2F" w:rsidRDefault="00297BBB" w:rsidP="00177243">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3FCC19E6" w14:textId="4D8161B7" w:rsidR="00297BBB" w:rsidRPr="00494C2F" w:rsidRDefault="00297BBB" w:rsidP="00177243">
            <w:pPr>
              <w:jc w:val="both"/>
              <w:rPr>
                <w:rFonts w:ascii="Times New Roman" w:hAnsi="Times New Roman" w:cs="Times New Roman"/>
              </w:rPr>
            </w:pPr>
            <w:r w:rsidRPr="00494C2F">
              <w:rPr>
                <w:rFonts w:ascii="Times New Roman" w:hAnsi="Times New Roman" w:cs="Times New Roman"/>
              </w:rPr>
              <w:t>19-142.00</w:t>
            </w:r>
          </w:p>
        </w:tc>
        <w:tc>
          <w:tcPr>
            <w:tcW w:w="4252" w:type="dxa"/>
            <w:tcBorders>
              <w:top w:val="double" w:sz="4" w:space="0" w:color="auto"/>
              <w:left w:val="double" w:sz="4" w:space="0" w:color="auto"/>
              <w:bottom w:val="double" w:sz="4" w:space="0" w:color="auto"/>
              <w:right w:val="double" w:sz="4" w:space="0" w:color="auto"/>
            </w:tcBorders>
          </w:tcPr>
          <w:p w14:paraId="140A75FB" w14:textId="154D5950" w:rsidR="00297BBB" w:rsidRPr="00494C2F" w:rsidRDefault="00297BBB" w:rsidP="00177243">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Складення та видача акту про встановлення факту здійснення  особою догляду (постійного догляду)</w:t>
            </w:r>
          </w:p>
        </w:tc>
        <w:tc>
          <w:tcPr>
            <w:tcW w:w="6663" w:type="dxa"/>
            <w:tcBorders>
              <w:top w:val="double" w:sz="4" w:space="0" w:color="auto"/>
              <w:left w:val="double" w:sz="4" w:space="0" w:color="auto"/>
              <w:bottom w:val="double" w:sz="4" w:space="0" w:color="auto"/>
              <w:right w:val="double" w:sz="4" w:space="0" w:color="auto"/>
            </w:tcBorders>
          </w:tcPr>
          <w:p w14:paraId="5958122A"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2BDCD85"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66822F3F"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lastRenderedPageBreak/>
              <w:t>Віддалені робочі місця:</w:t>
            </w:r>
          </w:p>
          <w:p w14:paraId="705CE776" w14:textId="2B5B6C1D" w:rsidR="00297BBB"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37288C6F" w14:textId="4CBF9F02" w:rsidR="00297BBB" w:rsidRPr="00494C2F" w:rsidRDefault="00297BBB" w:rsidP="00177243">
            <w:pPr>
              <w:jc w:val="both"/>
              <w:rPr>
                <w:rFonts w:ascii="Times New Roman" w:hAnsi="Times New Roman" w:cs="Times New Roman"/>
                <w:sz w:val="24"/>
                <w:szCs w:val="24"/>
              </w:rPr>
            </w:pPr>
            <w:r w:rsidRPr="00494C2F">
              <w:rPr>
                <w:rFonts w:ascii="Times New Roman" w:hAnsi="Times New Roman" w:cs="Times New Roman"/>
                <w:sz w:val="24"/>
                <w:szCs w:val="24"/>
              </w:rPr>
              <w:lastRenderedPageBreak/>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29A04DD3" w14:textId="14FF9777" w:rsidR="00297BBB" w:rsidRPr="00494C2F" w:rsidRDefault="00297BBB" w:rsidP="001549E8">
            <w:pPr>
              <w:jc w:val="center"/>
              <w:rPr>
                <w:rFonts w:ascii="Times New Roman" w:hAnsi="Times New Roman" w:cs="Times New Roman"/>
              </w:rPr>
            </w:pPr>
            <w:r w:rsidRPr="00494C2F">
              <w:rPr>
                <w:rFonts w:ascii="Times New Roman" w:hAnsi="Times New Roman" w:cs="Times New Roman"/>
              </w:rPr>
              <w:t>+</w:t>
            </w:r>
          </w:p>
        </w:tc>
      </w:tr>
      <w:tr w:rsidR="00297BBB" w:rsidRPr="00494C2F" w14:paraId="5AAD8BDD" w14:textId="77777777" w:rsidTr="001549E8">
        <w:tc>
          <w:tcPr>
            <w:tcW w:w="694" w:type="dxa"/>
            <w:tcBorders>
              <w:top w:val="double" w:sz="4" w:space="0" w:color="auto"/>
              <w:left w:val="double" w:sz="4" w:space="0" w:color="auto"/>
              <w:bottom w:val="double" w:sz="4" w:space="0" w:color="auto"/>
              <w:right w:val="double" w:sz="4" w:space="0" w:color="auto"/>
            </w:tcBorders>
          </w:tcPr>
          <w:p w14:paraId="26C227D6" w14:textId="77777777" w:rsidR="00297BBB" w:rsidRPr="00494C2F" w:rsidRDefault="00297BBB" w:rsidP="00177243">
            <w:pPr>
              <w:pStyle w:val="a3"/>
              <w:numPr>
                <w:ilvl w:val="0"/>
                <w:numId w:val="19"/>
              </w:numPr>
              <w:ind w:left="12" w:firstLine="0"/>
              <w:jc w:val="both"/>
              <w:rPr>
                <w:rFonts w:ascii="Times New Roman" w:hAnsi="Times New Roman" w:cs="Times New Roman"/>
                <w:sz w:val="24"/>
                <w:szCs w:val="24"/>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17EF458" w14:textId="70BB90E6" w:rsidR="00297BBB" w:rsidRPr="00494C2F" w:rsidRDefault="00297BBB" w:rsidP="00177243">
            <w:pPr>
              <w:jc w:val="both"/>
              <w:rPr>
                <w:rFonts w:ascii="Times New Roman" w:hAnsi="Times New Roman" w:cs="Times New Roman"/>
              </w:rPr>
            </w:pPr>
            <w:r w:rsidRPr="00494C2F">
              <w:rPr>
                <w:rFonts w:ascii="Times New Roman" w:hAnsi="Times New Roman" w:cs="Times New Roman"/>
              </w:rPr>
              <w:t>19-143.00</w:t>
            </w:r>
          </w:p>
        </w:tc>
        <w:tc>
          <w:tcPr>
            <w:tcW w:w="4252" w:type="dxa"/>
            <w:tcBorders>
              <w:top w:val="double" w:sz="4" w:space="0" w:color="auto"/>
              <w:left w:val="double" w:sz="4" w:space="0" w:color="auto"/>
              <w:bottom w:val="double" w:sz="4" w:space="0" w:color="auto"/>
              <w:right w:val="double" w:sz="4" w:space="0" w:color="auto"/>
            </w:tcBorders>
          </w:tcPr>
          <w:p w14:paraId="7E707EE6" w14:textId="33BE35CC" w:rsidR="00297BBB" w:rsidRPr="00494C2F" w:rsidRDefault="00297BBB" w:rsidP="00177243">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6663" w:type="dxa"/>
            <w:tcBorders>
              <w:top w:val="double" w:sz="4" w:space="0" w:color="auto"/>
              <w:left w:val="double" w:sz="4" w:space="0" w:color="auto"/>
              <w:bottom w:val="double" w:sz="4" w:space="0" w:color="auto"/>
              <w:right w:val="double" w:sz="4" w:space="0" w:color="auto"/>
            </w:tcBorders>
          </w:tcPr>
          <w:p w14:paraId="7A93B837"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00F13F0" w14:textId="77777777" w:rsidR="0055030C" w:rsidRPr="00494C2F" w:rsidRDefault="0055030C" w:rsidP="0055030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2D7C9EB4" w14:textId="77777777" w:rsidR="0055030C" w:rsidRPr="004870F8" w:rsidRDefault="0055030C" w:rsidP="0055030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3CC140D5" w14:textId="20E121EE" w:rsidR="00297BBB" w:rsidRPr="00494C2F" w:rsidRDefault="0055030C" w:rsidP="005503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CE0F362" w14:textId="7774DF44" w:rsidR="00297BBB" w:rsidRPr="00494C2F" w:rsidRDefault="00297BBB" w:rsidP="00177243">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CE5E5CC" w14:textId="7D79124D" w:rsidR="00297BBB" w:rsidRPr="00494C2F" w:rsidRDefault="00297BBB" w:rsidP="001549E8">
            <w:pPr>
              <w:jc w:val="center"/>
              <w:rPr>
                <w:rFonts w:ascii="Times New Roman" w:hAnsi="Times New Roman" w:cs="Times New Roman"/>
              </w:rPr>
            </w:pPr>
            <w:r w:rsidRPr="00494C2F">
              <w:rPr>
                <w:rFonts w:ascii="Times New Roman" w:hAnsi="Times New Roman" w:cs="Times New Roman"/>
              </w:rPr>
              <w:t>+</w:t>
            </w:r>
          </w:p>
        </w:tc>
      </w:tr>
      <w:tr w:rsidR="00366E47" w:rsidRPr="00494C2F" w14:paraId="52D6293D" w14:textId="77777777" w:rsidTr="001A4DE4">
        <w:tc>
          <w:tcPr>
            <w:tcW w:w="694" w:type="dxa"/>
            <w:tcBorders>
              <w:top w:val="double" w:sz="4" w:space="0" w:color="auto"/>
              <w:left w:val="double" w:sz="4" w:space="0" w:color="auto"/>
              <w:bottom w:val="double" w:sz="4" w:space="0" w:color="auto"/>
              <w:right w:val="double" w:sz="4" w:space="0" w:color="auto"/>
            </w:tcBorders>
          </w:tcPr>
          <w:p w14:paraId="5B2B9985" w14:textId="6F162B2A"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32AD7B6D" w14:textId="3FA8F774"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19-144.00</w:t>
            </w:r>
          </w:p>
        </w:tc>
        <w:tc>
          <w:tcPr>
            <w:tcW w:w="4252" w:type="dxa"/>
          </w:tcPr>
          <w:p w14:paraId="4464E4F5" w14:textId="5029FB40"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інформування</w:t>
            </w:r>
          </w:p>
        </w:tc>
        <w:tc>
          <w:tcPr>
            <w:tcW w:w="6663" w:type="dxa"/>
            <w:tcBorders>
              <w:top w:val="double" w:sz="4" w:space="0" w:color="auto"/>
              <w:left w:val="double" w:sz="4" w:space="0" w:color="auto"/>
              <w:bottom w:val="double" w:sz="4" w:space="0" w:color="auto"/>
              <w:right w:val="double" w:sz="4" w:space="0" w:color="auto"/>
            </w:tcBorders>
          </w:tcPr>
          <w:p w14:paraId="6DB0551B" w14:textId="19172E3F"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20BDDF4D" w14:textId="37B1F6F0"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2F2C556E" w14:textId="4EB5563A"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2184FB96" w14:textId="77777777" w:rsidTr="001A4DE4">
        <w:tc>
          <w:tcPr>
            <w:tcW w:w="694" w:type="dxa"/>
            <w:tcBorders>
              <w:top w:val="double" w:sz="4" w:space="0" w:color="auto"/>
              <w:left w:val="double" w:sz="4" w:space="0" w:color="auto"/>
              <w:bottom w:val="double" w:sz="4" w:space="0" w:color="auto"/>
              <w:right w:val="double" w:sz="4" w:space="0" w:color="auto"/>
            </w:tcBorders>
          </w:tcPr>
          <w:p w14:paraId="50A4B647" w14:textId="11AB6125"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59F1ABF7" w14:textId="7598A57B"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19-145.00</w:t>
            </w:r>
          </w:p>
        </w:tc>
        <w:tc>
          <w:tcPr>
            <w:tcW w:w="4252" w:type="dxa"/>
          </w:tcPr>
          <w:p w14:paraId="275F0B55" w14:textId="7C115AB6"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догляд вдома</w:t>
            </w:r>
          </w:p>
        </w:tc>
        <w:tc>
          <w:tcPr>
            <w:tcW w:w="6663" w:type="dxa"/>
            <w:tcBorders>
              <w:top w:val="double" w:sz="4" w:space="0" w:color="auto"/>
              <w:left w:val="double" w:sz="4" w:space="0" w:color="auto"/>
              <w:bottom w:val="double" w:sz="4" w:space="0" w:color="auto"/>
              <w:right w:val="double" w:sz="4" w:space="0" w:color="auto"/>
            </w:tcBorders>
          </w:tcPr>
          <w:p w14:paraId="0442853D" w14:textId="2955D904"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06FE21F9" w14:textId="415B1ADF"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5E69F265" w14:textId="1E60555A"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47BC2AA7" w14:textId="77777777" w:rsidTr="001A4DE4">
        <w:tc>
          <w:tcPr>
            <w:tcW w:w="694" w:type="dxa"/>
            <w:tcBorders>
              <w:top w:val="double" w:sz="4" w:space="0" w:color="auto"/>
              <w:left w:val="double" w:sz="4" w:space="0" w:color="auto"/>
              <w:bottom w:val="double" w:sz="4" w:space="0" w:color="auto"/>
              <w:right w:val="double" w:sz="4" w:space="0" w:color="auto"/>
            </w:tcBorders>
          </w:tcPr>
          <w:p w14:paraId="1AAF188F" w14:textId="125869FF"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4A4DE0D8" w14:textId="40D20236"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19-146.00</w:t>
            </w:r>
          </w:p>
        </w:tc>
        <w:tc>
          <w:tcPr>
            <w:tcW w:w="4252" w:type="dxa"/>
          </w:tcPr>
          <w:p w14:paraId="28B78F78" w14:textId="53ABA277"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соціальний супровід сімей/осіб, які перебувають у складних життєвих обставинах</w:t>
            </w:r>
          </w:p>
        </w:tc>
        <w:tc>
          <w:tcPr>
            <w:tcW w:w="6663" w:type="dxa"/>
            <w:tcBorders>
              <w:top w:val="double" w:sz="4" w:space="0" w:color="auto"/>
              <w:left w:val="double" w:sz="4" w:space="0" w:color="auto"/>
              <w:bottom w:val="double" w:sz="4" w:space="0" w:color="auto"/>
              <w:right w:val="double" w:sz="4" w:space="0" w:color="auto"/>
            </w:tcBorders>
          </w:tcPr>
          <w:p w14:paraId="2507AFA2" w14:textId="5D7335C9"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32E9A6CE" w14:textId="5F22B400"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48B0F537" w14:textId="28AD94E8"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333206C5" w14:textId="77777777" w:rsidTr="001A4DE4">
        <w:tc>
          <w:tcPr>
            <w:tcW w:w="694" w:type="dxa"/>
            <w:tcBorders>
              <w:top w:val="double" w:sz="4" w:space="0" w:color="auto"/>
              <w:left w:val="double" w:sz="4" w:space="0" w:color="auto"/>
              <w:bottom w:val="double" w:sz="4" w:space="0" w:color="auto"/>
              <w:right w:val="double" w:sz="4" w:space="0" w:color="auto"/>
            </w:tcBorders>
          </w:tcPr>
          <w:p w14:paraId="3D977B34" w14:textId="61E0BAFD"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775E5CCB" w14:textId="7A8488B1"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19-147.00</w:t>
            </w:r>
          </w:p>
        </w:tc>
        <w:tc>
          <w:tcPr>
            <w:tcW w:w="4252" w:type="dxa"/>
          </w:tcPr>
          <w:p w14:paraId="7A1ACEF4" w14:textId="497CE9DB"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соціальний супровід сімей у яких виховуються діти-сироти і діти, позбавлені батьківського піклування</w:t>
            </w:r>
          </w:p>
        </w:tc>
        <w:tc>
          <w:tcPr>
            <w:tcW w:w="6663" w:type="dxa"/>
            <w:tcBorders>
              <w:top w:val="double" w:sz="4" w:space="0" w:color="auto"/>
              <w:left w:val="double" w:sz="4" w:space="0" w:color="auto"/>
              <w:bottom w:val="double" w:sz="4" w:space="0" w:color="auto"/>
              <w:right w:val="double" w:sz="4" w:space="0" w:color="auto"/>
            </w:tcBorders>
          </w:tcPr>
          <w:p w14:paraId="7182668A" w14:textId="27E336DD"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32A4BEBC" w14:textId="51605FC8"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7535FCD9" w14:textId="2C5F3E08"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505CBE37" w14:textId="77777777" w:rsidTr="001A4DE4">
        <w:tc>
          <w:tcPr>
            <w:tcW w:w="694" w:type="dxa"/>
            <w:tcBorders>
              <w:top w:val="double" w:sz="4" w:space="0" w:color="auto"/>
              <w:left w:val="double" w:sz="4" w:space="0" w:color="auto"/>
              <w:bottom w:val="double" w:sz="4" w:space="0" w:color="auto"/>
              <w:right w:val="double" w:sz="4" w:space="0" w:color="auto"/>
            </w:tcBorders>
          </w:tcPr>
          <w:p w14:paraId="2AB9E717" w14:textId="627368A3" w:rsidR="00366E47" w:rsidRPr="00494C2F" w:rsidRDefault="00366E47" w:rsidP="00366E47">
            <w:pPr>
              <w:pStyle w:val="a3"/>
              <w:numPr>
                <w:ilvl w:val="0"/>
                <w:numId w:val="19"/>
              </w:numPr>
              <w:ind w:left="12" w:firstLine="0"/>
              <w:jc w:val="both"/>
              <w:rPr>
                <w:rFonts w:ascii="Times New Roman" w:hAnsi="Times New Roman" w:cs="Times New Roman"/>
                <w:sz w:val="24"/>
                <w:szCs w:val="24"/>
              </w:rPr>
            </w:pPr>
            <w:r w:rsidRPr="00494C2F">
              <w:rPr>
                <w:rFonts w:ascii="Times New Roman" w:hAnsi="Times New Roman" w:cs="Times New Roman"/>
                <w:sz w:val="24"/>
                <w:szCs w:val="24"/>
              </w:rPr>
              <w:t>+</w:t>
            </w:r>
          </w:p>
        </w:tc>
        <w:tc>
          <w:tcPr>
            <w:tcW w:w="1276" w:type="dxa"/>
          </w:tcPr>
          <w:p w14:paraId="38E324D6" w14:textId="582464A1"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19-148.00</w:t>
            </w:r>
          </w:p>
        </w:tc>
        <w:tc>
          <w:tcPr>
            <w:tcW w:w="4252" w:type="dxa"/>
          </w:tcPr>
          <w:p w14:paraId="7D090A84" w14:textId="073547D0"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соціальна адаптація</w:t>
            </w:r>
          </w:p>
        </w:tc>
        <w:tc>
          <w:tcPr>
            <w:tcW w:w="6663" w:type="dxa"/>
            <w:tcBorders>
              <w:top w:val="double" w:sz="4" w:space="0" w:color="auto"/>
              <w:left w:val="double" w:sz="4" w:space="0" w:color="auto"/>
              <w:bottom w:val="double" w:sz="4" w:space="0" w:color="auto"/>
              <w:right w:val="double" w:sz="4" w:space="0" w:color="auto"/>
            </w:tcBorders>
          </w:tcPr>
          <w:p w14:paraId="5EE575EB" w14:textId="52BC83C4"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23E99DE7" w14:textId="79475831"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545B5F1D" w14:textId="3F7B3BBD"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530410F5" w14:textId="77777777" w:rsidTr="001A4DE4">
        <w:tc>
          <w:tcPr>
            <w:tcW w:w="694" w:type="dxa"/>
            <w:tcBorders>
              <w:top w:val="double" w:sz="4" w:space="0" w:color="auto"/>
              <w:left w:val="double" w:sz="4" w:space="0" w:color="auto"/>
              <w:bottom w:val="double" w:sz="4" w:space="0" w:color="auto"/>
              <w:right w:val="double" w:sz="4" w:space="0" w:color="auto"/>
            </w:tcBorders>
          </w:tcPr>
          <w:p w14:paraId="20CBEBF5" w14:textId="1A15AA6F"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4A27CBBA" w14:textId="2210A971"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19-149.00</w:t>
            </w:r>
          </w:p>
        </w:tc>
        <w:tc>
          <w:tcPr>
            <w:tcW w:w="4252" w:type="dxa"/>
          </w:tcPr>
          <w:p w14:paraId="73BF8179" w14:textId="74411456"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інтеграція та реінтеграція</w:t>
            </w:r>
          </w:p>
        </w:tc>
        <w:tc>
          <w:tcPr>
            <w:tcW w:w="6663" w:type="dxa"/>
            <w:tcBorders>
              <w:top w:val="double" w:sz="4" w:space="0" w:color="auto"/>
              <w:left w:val="double" w:sz="4" w:space="0" w:color="auto"/>
              <w:bottom w:val="double" w:sz="4" w:space="0" w:color="auto"/>
              <w:right w:val="double" w:sz="4" w:space="0" w:color="auto"/>
            </w:tcBorders>
          </w:tcPr>
          <w:p w14:paraId="14D6F62C" w14:textId="2517DAFC"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15AEA92A" w14:textId="410F3627"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 xml:space="preserve">Департамент соціальної </w:t>
            </w:r>
            <w:r w:rsidRPr="00494C2F">
              <w:rPr>
                <w:rFonts w:ascii="Times New Roman" w:hAnsi="Times New Roman" w:cs="Times New Roman"/>
                <w:sz w:val="24"/>
                <w:szCs w:val="24"/>
              </w:rPr>
              <w:lastRenderedPageBreak/>
              <w:t>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689C660E" w14:textId="7939BFD1"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lastRenderedPageBreak/>
              <w:t>+</w:t>
            </w:r>
          </w:p>
        </w:tc>
      </w:tr>
      <w:tr w:rsidR="00366E47" w:rsidRPr="00494C2F" w14:paraId="66655BE5" w14:textId="77777777" w:rsidTr="001A4DE4">
        <w:tc>
          <w:tcPr>
            <w:tcW w:w="694" w:type="dxa"/>
            <w:tcBorders>
              <w:top w:val="double" w:sz="4" w:space="0" w:color="auto"/>
              <w:left w:val="double" w:sz="4" w:space="0" w:color="auto"/>
              <w:bottom w:val="double" w:sz="4" w:space="0" w:color="auto"/>
              <w:right w:val="double" w:sz="4" w:space="0" w:color="auto"/>
            </w:tcBorders>
          </w:tcPr>
          <w:p w14:paraId="79463077" w14:textId="1AC6FA25"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14BE4B1F" w14:textId="7FB62199"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19-150.00</w:t>
            </w:r>
          </w:p>
        </w:tc>
        <w:tc>
          <w:tcPr>
            <w:tcW w:w="4252" w:type="dxa"/>
          </w:tcPr>
          <w:p w14:paraId="63549F3A" w14:textId="0933DC40"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консультування</w:t>
            </w:r>
          </w:p>
        </w:tc>
        <w:tc>
          <w:tcPr>
            <w:tcW w:w="6663" w:type="dxa"/>
            <w:tcBorders>
              <w:top w:val="double" w:sz="4" w:space="0" w:color="auto"/>
              <w:left w:val="double" w:sz="4" w:space="0" w:color="auto"/>
              <w:bottom w:val="double" w:sz="4" w:space="0" w:color="auto"/>
              <w:right w:val="double" w:sz="4" w:space="0" w:color="auto"/>
            </w:tcBorders>
          </w:tcPr>
          <w:p w14:paraId="406D7266" w14:textId="1F38B4CA"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41CA9656" w14:textId="7F9D54CD"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13F62E92" w14:textId="58A1BC64"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547480A8" w14:textId="77777777" w:rsidTr="001A4DE4">
        <w:tc>
          <w:tcPr>
            <w:tcW w:w="694" w:type="dxa"/>
            <w:tcBorders>
              <w:top w:val="double" w:sz="4" w:space="0" w:color="auto"/>
              <w:left w:val="double" w:sz="4" w:space="0" w:color="auto"/>
              <w:bottom w:val="double" w:sz="4" w:space="0" w:color="auto"/>
              <w:right w:val="double" w:sz="4" w:space="0" w:color="auto"/>
            </w:tcBorders>
          </w:tcPr>
          <w:p w14:paraId="1424B3C5" w14:textId="10706CEC"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5F115ACA" w14:textId="25954BDC"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19-151.00</w:t>
            </w:r>
          </w:p>
        </w:tc>
        <w:tc>
          <w:tcPr>
            <w:tcW w:w="4252" w:type="dxa"/>
          </w:tcPr>
          <w:p w14:paraId="37D4E980" w14:textId="6B8BEAC5"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представництво інтересів</w:t>
            </w:r>
          </w:p>
        </w:tc>
        <w:tc>
          <w:tcPr>
            <w:tcW w:w="6663" w:type="dxa"/>
            <w:tcBorders>
              <w:top w:val="double" w:sz="4" w:space="0" w:color="auto"/>
              <w:left w:val="double" w:sz="4" w:space="0" w:color="auto"/>
              <w:bottom w:val="double" w:sz="4" w:space="0" w:color="auto"/>
              <w:right w:val="double" w:sz="4" w:space="0" w:color="auto"/>
            </w:tcBorders>
          </w:tcPr>
          <w:p w14:paraId="7E0E9F79" w14:textId="5D7C688C"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1208EC35" w14:textId="51CB261F"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7B5A5B7B" w14:textId="195D2F6B"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67D1EE56" w14:textId="77777777" w:rsidTr="00CA7643">
        <w:tc>
          <w:tcPr>
            <w:tcW w:w="694" w:type="dxa"/>
            <w:tcBorders>
              <w:top w:val="double" w:sz="4" w:space="0" w:color="auto"/>
              <w:left w:val="double" w:sz="4" w:space="0" w:color="auto"/>
              <w:bottom w:val="double" w:sz="4" w:space="0" w:color="auto"/>
              <w:right w:val="double" w:sz="4" w:space="0" w:color="auto"/>
            </w:tcBorders>
          </w:tcPr>
          <w:p w14:paraId="1F00B967" w14:textId="23EA5DD7"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79D55E09" w14:textId="71BA7C14"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19-152.00</w:t>
            </w:r>
          </w:p>
        </w:tc>
        <w:tc>
          <w:tcPr>
            <w:tcW w:w="4252" w:type="dxa"/>
          </w:tcPr>
          <w:p w14:paraId="09857343" w14:textId="1A36F67E"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посередництва</w:t>
            </w:r>
          </w:p>
        </w:tc>
        <w:tc>
          <w:tcPr>
            <w:tcW w:w="6663" w:type="dxa"/>
            <w:tcBorders>
              <w:top w:val="double" w:sz="4" w:space="0" w:color="auto"/>
              <w:left w:val="double" w:sz="4" w:space="0" w:color="auto"/>
              <w:bottom w:val="double" w:sz="4" w:space="0" w:color="auto"/>
              <w:right w:val="double" w:sz="4" w:space="0" w:color="auto"/>
            </w:tcBorders>
          </w:tcPr>
          <w:p w14:paraId="5FA38BB5" w14:textId="08C3A16C"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20338BB4" w14:textId="79825198"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74832FE9" w14:textId="08B1B145"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35D96490" w14:textId="77777777" w:rsidTr="00CA7643">
        <w:tc>
          <w:tcPr>
            <w:tcW w:w="694" w:type="dxa"/>
            <w:tcBorders>
              <w:top w:val="double" w:sz="4" w:space="0" w:color="auto"/>
              <w:left w:val="double" w:sz="4" w:space="0" w:color="auto"/>
              <w:bottom w:val="double" w:sz="4" w:space="0" w:color="auto"/>
              <w:right w:val="double" w:sz="4" w:space="0" w:color="auto"/>
            </w:tcBorders>
          </w:tcPr>
          <w:p w14:paraId="04DB37BD" w14:textId="6D26E87B"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68F60C39" w14:textId="499AF08D"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19-153.00</w:t>
            </w:r>
          </w:p>
        </w:tc>
        <w:tc>
          <w:tcPr>
            <w:tcW w:w="4252" w:type="dxa"/>
          </w:tcPr>
          <w:p w14:paraId="423FDA3F" w14:textId="580B3494"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медіації</w:t>
            </w:r>
          </w:p>
        </w:tc>
        <w:tc>
          <w:tcPr>
            <w:tcW w:w="6663" w:type="dxa"/>
            <w:tcBorders>
              <w:top w:val="double" w:sz="4" w:space="0" w:color="auto"/>
              <w:left w:val="double" w:sz="4" w:space="0" w:color="auto"/>
              <w:bottom w:val="double" w:sz="4" w:space="0" w:color="auto"/>
              <w:right w:val="double" w:sz="4" w:space="0" w:color="auto"/>
            </w:tcBorders>
          </w:tcPr>
          <w:p w14:paraId="26A4802D" w14:textId="5414688D"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0FD5F74C" w14:textId="1781285C"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1E7CD3E3" w14:textId="1B2B74A7"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7E02E192" w14:textId="77777777" w:rsidTr="00CA7643">
        <w:tc>
          <w:tcPr>
            <w:tcW w:w="694" w:type="dxa"/>
            <w:tcBorders>
              <w:top w:val="double" w:sz="4" w:space="0" w:color="auto"/>
              <w:left w:val="double" w:sz="4" w:space="0" w:color="auto"/>
              <w:bottom w:val="double" w:sz="4" w:space="0" w:color="auto"/>
              <w:right w:val="double" w:sz="4" w:space="0" w:color="auto"/>
            </w:tcBorders>
          </w:tcPr>
          <w:p w14:paraId="1E65C70C" w14:textId="235551AF"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4191DCE5" w14:textId="40ECE60F"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19-154.00</w:t>
            </w:r>
          </w:p>
        </w:tc>
        <w:tc>
          <w:tcPr>
            <w:tcW w:w="4252" w:type="dxa"/>
          </w:tcPr>
          <w:p w14:paraId="13D40640" w14:textId="5B42B48D"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соціальної профілактики</w:t>
            </w:r>
          </w:p>
        </w:tc>
        <w:tc>
          <w:tcPr>
            <w:tcW w:w="6663" w:type="dxa"/>
            <w:tcBorders>
              <w:top w:val="double" w:sz="4" w:space="0" w:color="auto"/>
              <w:left w:val="double" w:sz="4" w:space="0" w:color="auto"/>
              <w:bottom w:val="double" w:sz="4" w:space="0" w:color="auto"/>
              <w:right w:val="double" w:sz="4" w:space="0" w:color="auto"/>
            </w:tcBorders>
          </w:tcPr>
          <w:p w14:paraId="48007C8C" w14:textId="2DFBCB88"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55B6E2A5" w14:textId="50F619E0"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6421C156" w14:textId="41CAFCE9"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4B1074E5" w14:textId="77777777" w:rsidTr="00CA7643">
        <w:tc>
          <w:tcPr>
            <w:tcW w:w="694" w:type="dxa"/>
            <w:tcBorders>
              <w:top w:val="double" w:sz="4" w:space="0" w:color="auto"/>
              <w:left w:val="double" w:sz="4" w:space="0" w:color="auto"/>
              <w:bottom w:val="double" w:sz="4" w:space="0" w:color="auto"/>
              <w:right w:val="double" w:sz="4" w:space="0" w:color="auto"/>
            </w:tcBorders>
          </w:tcPr>
          <w:p w14:paraId="1962B69B" w14:textId="0C8ABEEB"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7B0428EE" w14:textId="29155CAA"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19-155.00</w:t>
            </w:r>
          </w:p>
        </w:tc>
        <w:tc>
          <w:tcPr>
            <w:tcW w:w="4252" w:type="dxa"/>
          </w:tcPr>
          <w:p w14:paraId="69A31D62" w14:textId="3390BEA0"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tc>
        <w:tc>
          <w:tcPr>
            <w:tcW w:w="6663" w:type="dxa"/>
            <w:tcBorders>
              <w:top w:val="double" w:sz="4" w:space="0" w:color="auto"/>
              <w:left w:val="double" w:sz="4" w:space="0" w:color="auto"/>
              <w:bottom w:val="double" w:sz="4" w:space="0" w:color="auto"/>
              <w:right w:val="double" w:sz="4" w:space="0" w:color="auto"/>
            </w:tcBorders>
          </w:tcPr>
          <w:p w14:paraId="31AB1A3C" w14:textId="2FBBDFDF"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0C1A3D47" w14:textId="0C4B9905"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65AD7939" w14:textId="612CBE3B"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1C2A1FAE" w14:textId="77777777" w:rsidTr="00CA7643">
        <w:tc>
          <w:tcPr>
            <w:tcW w:w="694" w:type="dxa"/>
            <w:tcBorders>
              <w:top w:val="double" w:sz="4" w:space="0" w:color="auto"/>
              <w:left w:val="double" w:sz="4" w:space="0" w:color="auto"/>
              <w:bottom w:val="double" w:sz="4" w:space="0" w:color="auto"/>
              <w:right w:val="double" w:sz="4" w:space="0" w:color="auto"/>
            </w:tcBorders>
          </w:tcPr>
          <w:p w14:paraId="188BBA4E" w14:textId="48257CAC"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43771428" w14:textId="52EDC3EF"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19-156.00</w:t>
            </w:r>
          </w:p>
        </w:tc>
        <w:tc>
          <w:tcPr>
            <w:tcW w:w="4252" w:type="dxa"/>
          </w:tcPr>
          <w:p w14:paraId="4A4D29DB" w14:textId="0682906E"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перекладу жестової мови</w:t>
            </w:r>
          </w:p>
        </w:tc>
        <w:tc>
          <w:tcPr>
            <w:tcW w:w="6663" w:type="dxa"/>
            <w:tcBorders>
              <w:top w:val="double" w:sz="4" w:space="0" w:color="auto"/>
              <w:left w:val="double" w:sz="4" w:space="0" w:color="auto"/>
              <w:bottom w:val="double" w:sz="4" w:space="0" w:color="auto"/>
              <w:right w:val="double" w:sz="4" w:space="0" w:color="auto"/>
            </w:tcBorders>
          </w:tcPr>
          <w:p w14:paraId="0D4BA2E9" w14:textId="55884215"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29B56AC9" w14:textId="4B3A04D8"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2FCE65F4" w14:textId="665E3BB5"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1FC629C2" w14:textId="77777777" w:rsidTr="00CA7643">
        <w:tc>
          <w:tcPr>
            <w:tcW w:w="694" w:type="dxa"/>
            <w:tcBorders>
              <w:top w:val="double" w:sz="4" w:space="0" w:color="auto"/>
              <w:left w:val="double" w:sz="4" w:space="0" w:color="auto"/>
              <w:bottom w:val="double" w:sz="4" w:space="0" w:color="auto"/>
              <w:right w:val="double" w:sz="4" w:space="0" w:color="auto"/>
            </w:tcBorders>
          </w:tcPr>
          <w:p w14:paraId="73C45F2A" w14:textId="7A172E75"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4F83BB21" w14:textId="59EB6EF4"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19-157.00</w:t>
            </w:r>
          </w:p>
        </w:tc>
        <w:tc>
          <w:tcPr>
            <w:tcW w:w="4252" w:type="dxa"/>
          </w:tcPr>
          <w:p w14:paraId="0BAEB7FC" w14:textId="380C59D0"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натуральної допомоги</w:t>
            </w:r>
          </w:p>
        </w:tc>
        <w:tc>
          <w:tcPr>
            <w:tcW w:w="6663" w:type="dxa"/>
            <w:tcBorders>
              <w:top w:val="double" w:sz="4" w:space="0" w:color="auto"/>
              <w:left w:val="double" w:sz="4" w:space="0" w:color="auto"/>
              <w:bottom w:val="double" w:sz="4" w:space="0" w:color="auto"/>
              <w:right w:val="double" w:sz="4" w:space="0" w:color="auto"/>
            </w:tcBorders>
          </w:tcPr>
          <w:p w14:paraId="48D4ED9A" w14:textId="675BF1D3"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2BAC097C" w14:textId="0BD8BCDF"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 xml:space="preserve">Департамент соціальної </w:t>
            </w:r>
            <w:r w:rsidRPr="00494C2F">
              <w:rPr>
                <w:rFonts w:ascii="Times New Roman" w:hAnsi="Times New Roman" w:cs="Times New Roman"/>
                <w:sz w:val="24"/>
                <w:szCs w:val="24"/>
              </w:rPr>
              <w:lastRenderedPageBreak/>
              <w:t>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01F49A0A" w14:textId="46FD2F94"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lastRenderedPageBreak/>
              <w:t>+</w:t>
            </w:r>
          </w:p>
        </w:tc>
      </w:tr>
      <w:tr w:rsidR="00366E47" w:rsidRPr="00494C2F" w14:paraId="2B789E6C" w14:textId="77777777" w:rsidTr="00CA7643">
        <w:tc>
          <w:tcPr>
            <w:tcW w:w="694" w:type="dxa"/>
            <w:tcBorders>
              <w:top w:val="double" w:sz="4" w:space="0" w:color="auto"/>
              <w:left w:val="double" w:sz="4" w:space="0" w:color="auto"/>
              <w:bottom w:val="double" w:sz="4" w:space="0" w:color="auto"/>
              <w:right w:val="double" w:sz="4" w:space="0" w:color="auto"/>
            </w:tcBorders>
          </w:tcPr>
          <w:p w14:paraId="715A75F1" w14:textId="08693404"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366B9071" w14:textId="4CDE4BDD"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19-158.00</w:t>
            </w:r>
          </w:p>
        </w:tc>
        <w:tc>
          <w:tcPr>
            <w:tcW w:w="4252" w:type="dxa"/>
          </w:tcPr>
          <w:p w14:paraId="57911C7C" w14:textId="07114C2F"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послуга супроводу під час інклюзивного навчання</w:t>
            </w:r>
          </w:p>
        </w:tc>
        <w:tc>
          <w:tcPr>
            <w:tcW w:w="6663" w:type="dxa"/>
            <w:tcBorders>
              <w:top w:val="double" w:sz="4" w:space="0" w:color="auto"/>
              <w:left w:val="double" w:sz="4" w:space="0" w:color="auto"/>
              <w:bottom w:val="double" w:sz="4" w:space="0" w:color="auto"/>
              <w:right w:val="double" w:sz="4" w:space="0" w:color="auto"/>
            </w:tcBorders>
          </w:tcPr>
          <w:p w14:paraId="74FEAE4A" w14:textId="4D590F75"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697146A4" w14:textId="14D267CB"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39AFE1DD" w14:textId="67CEED0F"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66E47" w:rsidRPr="00494C2F" w14:paraId="3BEB037A" w14:textId="77777777" w:rsidTr="00CA7643">
        <w:tc>
          <w:tcPr>
            <w:tcW w:w="694" w:type="dxa"/>
            <w:tcBorders>
              <w:top w:val="double" w:sz="4" w:space="0" w:color="auto"/>
              <w:left w:val="double" w:sz="4" w:space="0" w:color="auto"/>
              <w:bottom w:val="double" w:sz="4" w:space="0" w:color="auto"/>
              <w:right w:val="double" w:sz="4" w:space="0" w:color="auto"/>
            </w:tcBorders>
          </w:tcPr>
          <w:p w14:paraId="4F391EDF" w14:textId="2E2BF7D2" w:rsidR="00366E47" w:rsidRPr="00494C2F" w:rsidRDefault="00366E47" w:rsidP="00366E47">
            <w:pPr>
              <w:pStyle w:val="a3"/>
              <w:numPr>
                <w:ilvl w:val="0"/>
                <w:numId w:val="19"/>
              </w:numPr>
              <w:ind w:left="12" w:firstLine="0"/>
              <w:jc w:val="both"/>
              <w:rPr>
                <w:rFonts w:ascii="Times New Roman" w:hAnsi="Times New Roman" w:cs="Times New Roman"/>
                <w:sz w:val="24"/>
                <w:szCs w:val="24"/>
              </w:rPr>
            </w:pPr>
          </w:p>
        </w:tc>
        <w:tc>
          <w:tcPr>
            <w:tcW w:w="1276" w:type="dxa"/>
          </w:tcPr>
          <w:p w14:paraId="5D62430D" w14:textId="3DA453F5"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color w:val="000000" w:themeColor="text1"/>
                <w:sz w:val="24"/>
                <w:szCs w:val="24"/>
              </w:rPr>
              <w:t>19-159.00</w:t>
            </w:r>
          </w:p>
        </w:tc>
        <w:tc>
          <w:tcPr>
            <w:tcW w:w="4252" w:type="dxa"/>
          </w:tcPr>
          <w:p w14:paraId="1DB33519" w14:textId="6435B046" w:rsidR="00366E47" w:rsidRPr="00494C2F" w:rsidRDefault="00366E47" w:rsidP="00366E47">
            <w:pPr>
              <w:jc w:val="both"/>
              <w:rPr>
                <w:rFonts w:ascii="Times New Roman" w:eastAsia="Times New Roman" w:hAnsi="Times New Roman" w:cs="Times New Roman"/>
                <w:sz w:val="24"/>
                <w:szCs w:val="24"/>
              </w:rPr>
            </w:pPr>
            <w:r w:rsidRPr="00494C2F">
              <w:rPr>
                <w:rFonts w:ascii="Times New Roman" w:hAnsi="Times New Roman" w:cs="Times New Roman"/>
                <w:sz w:val="24"/>
                <w:szCs w:val="24"/>
              </w:rPr>
              <w:t>Соціальна транспортна послуга</w:t>
            </w:r>
          </w:p>
        </w:tc>
        <w:tc>
          <w:tcPr>
            <w:tcW w:w="6663" w:type="dxa"/>
            <w:tcBorders>
              <w:top w:val="double" w:sz="4" w:space="0" w:color="auto"/>
              <w:left w:val="double" w:sz="4" w:space="0" w:color="auto"/>
              <w:bottom w:val="double" w:sz="4" w:space="0" w:color="auto"/>
              <w:right w:val="double" w:sz="4" w:space="0" w:color="auto"/>
            </w:tcBorders>
          </w:tcPr>
          <w:p w14:paraId="7F08BEB8" w14:textId="6CB2D33E" w:rsidR="00366E47" w:rsidRPr="00494C2F" w:rsidRDefault="00366E47" w:rsidP="00366E47">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Віддалене робоче місце Соборна, 50, каб. 101</w:t>
            </w:r>
          </w:p>
        </w:tc>
        <w:tc>
          <w:tcPr>
            <w:tcW w:w="1559" w:type="dxa"/>
            <w:tcBorders>
              <w:top w:val="double" w:sz="4" w:space="0" w:color="auto"/>
              <w:left w:val="double" w:sz="4" w:space="0" w:color="auto"/>
              <w:bottom w:val="double" w:sz="4" w:space="0" w:color="auto"/>
              <w:right w:val="double" w:sz="4" w:space="0" w:color="auto"/>
            </w:tcBorders>
          </w:tcPr>
          <w:p w14:paraId="0D89935B" w14:textId="66E493BC" w:rsidR="00366E47" w:rsidRPr="00494C2F" w:rsidRDefault="00366E47" w:rsidP="00366E47">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71E6BCEF" w14:textId="6FD7357D" w:rsidR="00366E47" w:rsidRPr="00494C2F" w:rsidRDefault="00366E47" w:rsidP="00366E47">
            <w:pPr>
              <w:jc w:val="center"/>
              <w:rPr>
                <w:rFonts w:ascii="Times New Roman" w:hAnsi="Times New Roman" w:cs="Times New Roman"/>
                <w:sz w:val="24"/>
                <w:szCs w:val="24"/>
              </w:rPr>
            </w:pPr>
            <w:r w:rsidRPr="00494C2F">
              <w:rPr>
                <w:rFonts w:ascii="Times New Roman" w:hAnsi="Times New Roman" w:cs="Times New Roman"/>
                <w:sz w:val="24"/>
                <w:szCs w:val="24"/>
              </w:rPr>
              <w:t>+</w:t>
            </w:r>
          </w:p>
        </w:tc>
      </w:tr>
      <w:tr w:rsidR="003D11BC" w:rsidRPr="00494C2F" w14:paraId="2AA2B2A8" w14:textId="77777777" w:rsidTr="00CA7643">
        <w:tc>
          <w:tcPr>
            <w:tcW w:w="694" w:type="dxa"/>
            <w:tcBorders>
              <w:top w:val="double" w:sz="4" w:space="0" w:color="auto"/>
              <w:left w:val="double" w:sz="4" w:space="0" w:color="auto"/>
              <w:bottom w:val="double" w:sz="4" w:space="0" w:color="auto"/>
              <w:right w:val="double" w:sz="4" w:space="0" w:color="auto"/>
            </w:tcBorders>
          </w:tcPr>
          <w:p w14:paraId="2A816E0F" w14:textId="77777777" w:rsidR="003D11BC" w:rsidRPr="00494C2F" w:rsidRDefault="003D11BC" w:rsidP="003D11BC">
            <w:pPr>
              <w:pStyle w:val="a3"/>
              <w:numPr>
                <w:ilvl w:val="0"/>
                <w:numId w:val="19"/>
              </w:numPr>
              <w:ind w:left="12" w:firstLine="0"/>
              <w:jc w:val="both"/>
              <w:rPr>
                <w:rFonts w:ascii="Times New Roman" w:hAnsi="Times New Roman" w:cs="Times New Roman"/>
                <w:sz w:val="24"/>
                <w:szCs w:val="24"/>
              </w:rPr>
            </w:pPr>
          </w:p>
        </w:tc>
        <w:tc>
          <w:tcPr>
            <w:tcW w:w="1276" w:type="dxa"/>
          </w:tcPr>
          <w:p w14:paraId="4267F18B" w14:textId="709A4CF7" w:rsidR="003D11BC" w:rsidRPr="00494C2F" w:rsidRDefault="003D11BC" w:rsidP="003D11BC">
            <w:pPr>
              <w:jc w:val="both"/>
              <w:rPr>
                <w:rFonts w:ascii="Times New Roman" w:hAnsi="Times New Roman" w:cs="Times New Roman"/>
                <w:color w:val="000000" w:themeColor="text1"/>
                <w:sz w:val="24"/>
                <w:szCs w:val="24"/>
              </w:rPr>
            </w:pPr>
            <w:r w:rsidRPr="00494C2F">
              <w:rPr>
                <w:rFonts w:ascii="Times New Roman" w:hAnsi="Times New Roman" w:cs="Times New Roman"/>
                <w:sz w:val="24"/>
                <w:szCs w:val="28"/>
              </w:rPr>
              <w:t>19-160.00</w:t>
            </w:r>
          </w:p>
        </w:tc>
        <w:tc>
          <w:tcPr>
            <w:tcW w:w="4252" w:type="dxa"/>
          </w:tcPr>
          <w:p w14:paraId="28AA2EE6" w14:textId="5F143CE6" w:rsidR="003D11BC" w:rsidRPr="00494C2F" w:rsidRDefault="003D11BC" w:rsidP="003D11BC">
            <w:pPr>
              <w:jc w:val="both"/>
              <w:rPr>
                <w:rFonts w:ascii="Times New Roman" w:hAnsi="Times New Roman" w:cs="Times New Roman"/>
                <w:sz w:val="24"/>
                <w:szCs w:val="24"/>
              </w:rPr>
            </w:pPr>
            <w:r w:rsidRPr="00494C2F">
              <w:rPr>
                <w:rFonts w:ascii="Times New Roman" w:hAnsi="Times New Roman" w:cs="Times New Roman"/>
                <w:sz w:val="24"/>
                <w:szCs w:val="24"/>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c>
          <w:tcPr>
            <w:tcW w:w="6663" w:type="dxa"/>
            <w:tcBorders>
              <w:top w:val="double" w:sz="4" w:space="0" w:color="auto"/>
              <w:left w:val="double" w:sz="4" w:space="0" w:color="auto"/>
              <w:bottom w:val="double" w:sz="4" w:space="0" w:color="auto"/>
              <w:right w:val="double" w:sz="4" w:space="0" w:color="auto"/>
            </w:tcBorders>
          </w:tcPr>
          <w:p w14:paraId="5DAFF04B" w14:textId="77777777" w:rsidR="003D11BC" w:rsidRPr="00494C2F" w:rsidRDefault="003D11BC" w:rsidP="003D11B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1A257A5" w14:textId="77777777" w:rsidR="003D11BC" w:rsidRPr="00494C2F" w:rsidRDefault="003D11BC" w:rsidP="003D11B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C092C16" w14:textId="77777777" w:rsidR="003D11BC" w:rsidRPr="004870F8" w:rsidRDefault="003D11BC" w:rsidP="003D11B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23D5F962" w14:textId="56ED04FC" w:rsidR="003D11BC" w:rsidRPr="00494C2F" w:rsidRDefault="003D11BC" w:rsidP="003D11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62CCF78C" w14:textId="26DB2628" w:rsidR="003D11BC" w:rsidRPr="00494C2F" w:rsidRDefault="003D11BC" w:rsidP="003D11BC">
            <w:pPr>
              <w:jc w:val="both"/>
              <w:rPr>
                <w:rFonts w:ascii="Times New Roman" w:hAnsi="Times New Roman" w:cs="Times New Roman"/>
                <w:sz w:val="24"/>
                <w:szCs w:val="24"/>
              </w:rPr>
            </w:pPr>
            <w:r w:rsidRPr="00BA415D">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6C41929E" w14:textId="14106C46" w:rsidR="003D11BC" w:rsidRPr="00494C2F" w:rsidRDefault="003D11BC" w:rsidP="003D11BC">
            <w:pPr>
              <w:jc w:val="center"/>
              <w:rPr>
                <w:rFonts w:ascii="Times New Roman" w:hAnsi="Times New Roman" w:cs="Times New Roman"/>
                <w:sz w:val="24"/>
                <w:szCs w:val="24"/>
              </w:rPr>
            </w:pPr>
            <w:r>
              <w:rPr>
                <w:rFonts w:ascii="Times New Roman" w:hAnsi="Times New Roman" w:cs="Times New Roman"/>
                <w:sz w:val="24"/>
                <w:szCs w:val="24"/>
              </w:rPr>
              <w:t>+</w:t>
            </w:r>
          </w:p>
        </w:tc>
      </w:tr>
      <w:tr w:rsidR="003D11BC" w:rsidRPr="00494C2F" w14:paraId="2C054559" w14:textId="77777777" w:rsidTr="00B65CE2">
        <w:trPr>
          <w:trHeight w:val="707"/>
        </w:trPr>
        <w:tc>
          <w:tcPr>
            <w:tcW w:w="694" w:type="dxa"/>
            <w:tcBorders>
              <w:top w:val="double" w:sz="4" w:space="0" w:color="auto"/>
              <w:left w:val="double" w:sz="4" w:space="0" w:color="auto"/>
              <w:bottom w:val="double" w:sz="4" w:space="0" w:color="auto"/>
              <w:right w:val="double" w:sz="4" w:space="0" w:color="auto"/>
            </w:tcBorders>
          </w:tcPr>
          <w:p w14:paraId="53E2ADCD" w14:textId="77777777" w:rsidR="003D11BC" w:rsidRPr="00494C2F" w:rsidRDefault="003D11BC" w:rsidP="003D11BC">
            <w:pPr>
              <w:pStyle w:val="a3"/>
              <w:numPr>
                <w:ilvl w:val="0"/>
                <w:numId w:val="19"/>
              </w:numPr>
              <w:ind w:left="12" w:firstLine="0"/>
              <w:jc w:val="both"/>
              <w:rPr>
                <w:rFonts w:ascii="Times New Roman" w:hAnsi="Times New Roman" w:cs="Times New Roman"/>
                <w:sz w:val="24"/>
                <w:szCs w:val="24"/>
              </w:rPr>
            </w:pPr>
          </w:p>
        </w:tc>
        <w:tc>
          <w:tcPr>
            <w:tcW w:w="1276" w:type="dxa"/>
          </w:tcPr>
          <w:p w14:paraId="3A326B16" w14:textId="0083A568" w:rsidR="003D11BC" w:rsidRPr="00494C2F" w:rsidRDefault="003D11BC" w:rsidP="003D11BC">
            <w:pPr>
              <w:jc w:val="both"/>
              <w:rPr>
                <w:rFonts w:ascii="Times New Roman" w:hAnsi="Times New Roman" w:cs="Times New Roman"/>
                <w:color w:val="000000" w:themeColor="text1"/>
                <w:sz w:val="24"/>
                <w:szCs w:val="24"/>
              </w:rPr>
            </w:pPr>
            <w:r w:rsidRPr="00494C2F">
              <w:rPr>
                <w:rFonts w:ascii="Times New Roman" w:hAnsi="Times New Roman" w:cs="Times New Roman"/>
                <w:sz w:val="24"/>
                <w:szCs w:val="28"/>
              </w:rPr>
              <w:t>19-161.00</w:t>
            </w:r>
          </w:p>
        </w:tc>
        <w:tc>
          <w:tcPr>
            <w:tcW w:w="4252" w:type="dxa"/>
          </w:tcPr>
          <w:p w14:paraId="3B430E1F" w14:textId="65E4C551" w:rsidR="003D11BC" w:rsidRPr="00494C2F" w:rsidRDefault="003D11BC" w:rsidP="003D11BC">
            <w:pPr>
              <w:jc w:val="both"/>
              <w:rPr>
                <w:rFonts w:ascii="Times New Roman" w:hAnsi="Times New Roman" w:cs="Times New Roman"/>
                <w:sz w:val="24"/>
                <w:szCs w:val="24"/>
              </w:rPr>
            </w:pPr>
            <w:r w:rsidRPr="00494C2F">
              <w:rPr>
                <w:rFonts w:ascii="Times New Roman" w:hAnsi="Times New Roman" w:cs="Times New Roman"/>
                <w:sz w:val="24"/>
                <w:szCs w:val="28"/>
              </w:rPr>
              <w:t>Надання відомостей з Єдиного державного реєстру ветеранів війни</w:t>
            </w:r>
          </w:p>
        </w:tc>
        <w:tc>
          <w:tcPr>
            <w:tcW w:w="6663" w:type="dxa"/>
            <w:tcBorders>
              <w:top w:val="double" w:sz="4" w:space="0" w:color="auto"/>
              <w:left w:val="double" w:sz="4" w:space="0" w:color="auto"/>
              <w:bottom w:val="double" w:sz="4" w:space="0" w:color="auto"/>
              <w:right w:val="double" w:sz="4" w:space="0" w:color="auto"/>
            </w:tcBorders>
          </w:tcPr>
          <w:p w14:paraId="40F70DD0" w14:textId="77777777" w:rsidR="003D11BC" w:rsidRPr="00494C2F" w:rsidRDefault="003D11BC" w:rsidP="003D11B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60D9CE6F" w14:textId="77777777" w:rsidR="003D11BC" w:rsidRPr="00494C2F" w:rsidRDefault="003D11BC" w:rsidP="003D11B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1ED16B6B" w14:textId="77777777" w:rsidR="003D11BC" w:rsidRPr="004870F8" w:rsidRDefault="003D11BC" w:rsidP="003D11B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1681A104" w14:textId="63129B58" w:rsidR="003D11BC" w:rsidRPr="00494C2F" w:rsidRDefault="003D11BC" w:rsidP="003D11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060AE38F" w14:textId="40538B8C" w:rsidR="003D11BC" w:rsidRPr="00494C2F" w:rsidRDefault="003D11BC" w:rsidP="003D11BC">
            <w:pPr>
              <w:jc w:val="both"/>
              <w:rPr>
                <w:rFonts w:ascii="Times New Roman" w:hAnsi="Times New Roman" w:cs="Times New Roman"/>
                <w:sz w:val="24"/>
                <w:szCs w:val="24"/>
              </w:rPr>
            </w:pPr>
            <w:r w:rsidRPr="00BA415D">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6AC894E7" w14:textId="51E076E9" w:rsidR="003D11BC" w:rsidRPr="00494C2F" w:rsidRDefault="003D11BC" w:rsidP="003D11BC">
            <w:pPr>
              <w:jc w:val="center"/>
              <w:rPr>
                <w:rFonts w:ascii="Times New Roman" w:hAnsi="Times New Roman" w:cs="Times New Roman"/>
                <w:sz w:val="24"/>
                <w:szCs w:val="24"/>
              </w:rPr>
            </w:pPr>
            <w:r>
              <w:rPr>
                <w:rFonts w:ascii="Times New Roman" w:hAnsi="Times New Roman" w:cs="Times New Roman"/>
                <w:sz w:val="24"/>
                <w:szCs w:val="24"/>
              </w:rPr>
              <w:t>+</w:t>
            </w:r>
          </w:p>
        </w:tc>
      </w:tr>
      <w:tr w:rsidR="003D11BC" w:rsidRPr="00366E47" w14:paraId="771AE59B" w14:textId="77777777" w:rsidTr="00CA7643">
        <w:tc>
          <w:tcPr>
            <w:tcW w:w="694" w:type="dxa"/>
            <w:tcBorders>
              <w:top w:val="double" w:sz="4" w:space="0" w:color="auto"/>
              <w:left w:val="double" w:sz="4" w:space="0" w:color="auto"/>
              <w:bottom w:val="double" w:sz="4" w:space="0" w:color="auto"/>
              <w:right w:val="double" w:sz="4" w:space="0" w:color="auto"/>
            </w:tcBorders>
          </w:tcPr>
          <w:p w14:paraId="51E749A0" w14:textId="77777777" w:rsidR="003D11BC" w:rsidRPr="00494C2F" w:rsidRDefault="003D11BC" w:rsidP="003D11BC">
            <w:pPr>
              <w:pStyle w:val="a3"/>
              <w:numPr>
                <w:ilvl w:val="0"/>
                <w:numId w:val="19"/>
              </w:numPr>
              <w:ind w:left="12" w:firstLine="0"/>
              <w:jc w:val="both"/>
              <w:rPr>
                <w:rFonts w:ascii="Times New Roman" w:hAnsi="Times New Roman" w:cs="Times New Roman"/>
                <w:sz w:val="24"/>
                <w:szCs w:val="24"/>
              </w:rPr>
            </w:pPr>
          </w:p>
        </w:tc>
        <w:tc>
          <w:tcPr>
            <w:tcW w:w="1276" w:type="dxa"/>
          </w:tcPr>
          <w:p w14:paraId="31006CBD" w14:textId="5B83D595" w:rsidR="003D11BC" w:rsidRPr="00494C2F" w:rsidRDefault="003D11BC" w:rsidP="003D11BC">
            <w:pPr>
              <w:jc w:val="both"/>
              <w:rPr>
                <w:rFonts w:ascii="Times New Roman" w:hAnsi="Times New Roman" w:cs="Times New Roman"/>
                <w:color w:val="000000" w:themeColor="text1"/>
                <w:sz w:val="24"/>
                <w:szCs w:val="24"/>
              </w:rPr>
            </w:pPr>
            <w:r w:rsidRPr="00494C2F">
              <w:rPr>
                <w:rFonts w:ascii="Times New Roman" w:hAnsi="Times New Roman" w:cs="Times New Roman"/>
                <w:sz w:val="24"/>
                <w:szCs w:val="28"/>
              </w:rPr>
              <w:t>19-162.00</w:t>
            </w:r>
          </w:p>
        </w:tc>
        <w:tc>
          <w:tcPr>
            <w:tcW w:w="4252" w:type="dxa"/>
          </w:tcPr>
          <w:p w14:paraId="78584F3F" w14:textId="0F3F8394" w:rsidR="003D11BC" w:rsidRPr="00B65CE2" w:rsidRDefault="003D11BC" w:rsidP="003D11BC">
            <w:pPr>
              <w:jc w:val="both"/>
              <w:rPr>
                <w:rFonts w:ascii="Times New Roman" w:hAnsi="Times New Roman" w:cs="Times New Roman"/>
                <w:sz w:val="24"/>
                <w:szCs w:val="24"/>
              </w:rPr>
            </w:pPr>
            <w:r w:rsidRPr="00494C2F">
              <w:rPr>
                <w:rFonts w:ascii="Times New Roman" w:hAnsi="Times New Roman" w:cs="Times New Roman"/>
                <w:sz w:val="24"/>
                <w:szCs w:val="24"/>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6663" w:type="dxa"/>
            <w:tcBorders>
              <w:top w:val="double" w:sz="4" w:space="0" w:color="auto"/>
              <w:left w:val="double" w:sz="4" w:space="0" w:color="auto"/>
              <w:bottom w:val="double" w:sz="4" w:space="0" w:color="auto"/>
              <w:right w:val="double" w:sz="4" w:space="0" w:color="auto"/>
            </w:tcBorders>
          </w:tcPr>
          <w:p w14:paraId="5F40A4BF" w14:textId="77777777" w:rsidR="003D11BC" w:rsidRPr="00494C2F" w:rsidRDefault="003D11BC" w:rsidP="003D11B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DFD20EE" w14:textId="77777777" w:rsidR="003D11BC" w:rsidRPr="00494C2F" w:rsidRDefault="003D11BC" w:rsidP="003D11BC">
            <w:pPr>
              <w:jc w:val="both"/>
              <w:rPr>
                <w:rFonts w:ascii="Times New Roman" w:eastAsia="Times New Roman" w:hAnsi="Times New Roman" w:cs="Times New Roman"/>
                <w:sz w:val="24"/>
                <w:szCs w:val="24"/>
              </w:rPr>
            </w:pPr>
            <w:r w:rsidRPr="00494C2F">
              <w:rPr>
                <w:rFonts w:ascii="Times New Roman" w:eastAsia="Times New Roman" w:hAnsi="Times New Roman" w:cs="Times New Roman"/>
                <w:sz w:val="24"/>
                <w:szCs w:val="24"/>
              </w:rPr>
              <w:t xml:space="preserve">Понеділок-п’ятниця  з 08.30 до 16.00 год. </w:t>
            </w:r>
          </w:p>
          <w:p w14:paraId="02E539BC" w14:textId="77777777" w:rsidR="003D11BC" w:rsidRPr="004870F8" w:rsidRDefault="003D11BC" w:rsidP="003D11BC">
            <w:pPr>
              <w:jc w:val="both"/>
              <w:rPr>
                <w:rFonts w:ascii="Times New Roman" w:eastAsia="Times New Roman" w:hAnsi="Times New Roman" w:cs="Times New Roman"/>
                <w:i/>
                <w:sz w:val="24"/>
                <w:szCs w:val="24"/>
              </w:rPr>
            </w:pPr>
            <w:r w:rsidRPr="004870F8">
              <w:rPr>
                <w:rFonts w:ascii="Times New Roman" w:eastAsia="Times New Roman" w:hAnsi="Times New Roman" w:cs="Times New Roman"/>
                <w:i/>
                <w:sz w:val="24"/>
                <w:szCs w:val="24"/>
              </w:rPr>
              <w:t>Віддалені робочі місця:</w:t>
            </w:r>
          </w:p>
          <w:p w14:paraId="6EE513C1" w14:textId="2EE48AA9" w:rsidR="003D11BC" w:rsidRPr="00366E47" w:rsidRDefault="003D11BC" w:rsidP="003D11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6533B44B" w14:textId="4D8D002B" w:rsidR="003D11BC" w:rsidRPr="00366E47" w:rsidRDefault="003D11BC" w:rsidP="003D11BC">
            <w:pPr>
              <w:jc w:val="both"/>
              <w:rPr>
                <w:rFonts w:ascii="Times New Roman" w:hAnsi="Times New Roman" w:cs="Times New Roman"/>
                <w:sz w:val="24"/>
                <w:szCs w:val="24"/>
              </w:rPr>
            </w:pPr>
            <w:r w:rsidRPr="00AF5F3A">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0B9891B8" w14:textId="669F5E2C" w:rsidR="003D11BC" w:rsidRDefault="003D11BC" w:rsidP="003D11BC">
            <w:pPr>
              <w:jc w:val="center"/>
              <w:rPr>
                <w:rFonts w:ascii="Times New Roman" w:hAnsi="Times New Roman" w:cs="Times New Roman"/>
                <w:sz w:val="24"/>
                <w:szCs w:val="24"/>
              </w:rPr>
            </w:pPr>
            <w:r>
              <w:rPr>
                <w:rFonts w:ascii="Times New Roman" w:hAnsi="Times New Roman" w:cs="Times New Roman"/>
                <w:sz w:val="24"/>
                <w:szCs w:val="24"/>
              </w:rPr>
              <w:t>+</w:t>
            </w:r>
          </w:p>
        </w:tc>
      </w:tr>
      <w:tr w:rsidR="003D11BC" w:rsidRPr="003D11BC" w14:paraId="0B3BC3F1" w14:textId="77777777" w:rsidTr="00CA7643">
        <w:tc>
          <w:tcPr>
            <w:tcW w:w="694" w:type="dxa"/>
            <w:tcBorders>
              <w:top w:val="double" w:sz="4" w:space="0" w:color="auto"/>
              <w:left w:val="double" w:sz="4" w:space="0" w:color="auto"/>
              <w:bottom w:val="double" w:sz="4" w:space="0" w:color="auto"/>
              <w:right w:val="double" w:sz="4" w:space="0" w:color="auto"/>
            </w:tcBorders>
          </w:tcPr>
          <w:p w14:paraId="46E21A9B" w14:textId="5F8DE20C" w:rsidR="003D11BC" w:rsidRPr="003D11BC" w:rsidRDefault="003D11BC" w:rsidP="003D11BC">
            <w:pPr>
              <w:pStyle w:val="a3"/>
              <w:numPr>
                <w:ilvl w:val="0"/>
                <w:numId w:val="19"/>
              </w:numPr>
              <w:ind w:left="12" w:firstLine="0"/>
              <w:jc w:val="both"/>
              <w:rPr>
                <w:rFonts w:ascii="Times New Roman" w:hAnsi="Times New Roman" w:cs="Times New Roman"/>
                <w:sz w:val="24"/>
                <w:szCs w:val="24"/>
              </w:rPr>
            </w:pPr>
          </w:p>
        </w:tc>
        <w:tc>
          <w:tcPr>
            <w:tcW w:w="1276" w:type="dxa"/>
          </w:tcPr>
          <w:p w14:paraId="7D4A9897" w14:textId="77777777" w:rsidR="003D11BC" w:rsidRPr="003D11BC" w:rsidRDefault="003D11BC" w:rsidP="003D11BC">
            <w:pPr>
              <w:jc w:val="both"/>
              <w:rPr>
                <w:rFonts w:ascii="Times New Roman" w:hAnsi="Times New Roman" w:cs="Times New Roman"/>
                <w:sz w:val="24"/>
                <w:szCs w:val="24"/>
              </w:rPr>
            </w:pPr>
            <w:r w:rsidRPr="003D11BC">
              <w:rPr>
                <w:rFonts w:ascii="Times New Roman" w:hAnsi="Times New Roman" w:cs="Times New Roman"/>
                <w:sz w:val="24"/>
                <w:szCs w:val="24"/>
              </w:rPr>
              <w:t>19-163.00</w:t>
            </w:r>
          </w:p>
          <w:p w14:paraId="6B238DB7" w14:textId="77777777" w:rsidR="003D11BC" w:rsidRPr="003D11BC" w:rsidRDefault="003D11BC" w:rsidP="003D11BC">
            <w:pPr>
              <w:jc w:val="both"/>
              <w:rPr>
                <w:rFonts w:ascii="Times New Roman" w:hAnsi="Times New Roman" w:cs="Times New Roman"/>
                <w:sz w:val="24"/>
                <w:szCs w:val="28"/>
              </w:rPr>
            </w:pPr>
          </w:p>
        </w:tc>
        <w:tc>
          <w:tcPr>
            <w:tcW w:w="4252" w:type="dxa"/>
          </w:tcPr>
          <w:p w14:paraId="4E00846A" w14:textId="31CCE5E0" w:rsidR="003D11BC" w:rsidRPr="003D11BC" w:rsidRDefault="003D11BC" w:rsidP="003D11BC">
            <w:pPr>
              <w:jc w:val="both"/>
              <w:rPr>
                <w:rFonts w:ascii="Times New Roman" w:hAnsi="Times New Roman" w:cs="Times New Roman"/>
                <w:sz w:val="24"/>
                <w:szCs w:val="24"/>
              </w:rPr>
            </w:pPr>
            <w:r w:rsidRPr="003D11BC">
              <w:rPr>
                <w:rFonts w:ascii="Times New Roman" w:hAnsi="Times New Roman" w:cs="Times New Roman"/>
                <w:sz w:val="24"/>
                <w:szCs w:val="24"/>
              </w:rPr>
              <w:t>Видача довідки «Дитина війни»</w:t>
            </w:r>
          </w:p>
        </w:tc>
        <w:tc>
          <w:tcPr>
            <w:tcW w:w="6663" w:type="dxa"/>
            <w:tcBorders>
              <w:top w:val="double" w:sz="4" w:space="0" w:color="auto"/>
              <w:left w:val="double" w:sz="4" w:space="0" w:color="auto"/>
              <w:bottom w:val="double" w:sz="4" w:space="0" w:color="auto"/>
              <w:right w:val="double" w:sz="4" w:space="0" w:color="auto"/>
            </w:tcBorders>
          </w:tcPr>
          <w:p w14:paraId="5787CBFD"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FA99423"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 xml:space="preserve">Понеділок-п’ятниця  з 08.30 до 16.00 год. </w:t>
            </w:r>
          </w:p>
          <w:p w14:paraId="77A4BEE1" w14:textId="77777777" w:rsidR="003D11BC" w:rsidRPr="003D11BC" w:rsidRDefault="003D11BC" w:rsidP="003D11BC">
            <w:pPr>
              <w:jc w:val="both"/>
              <w:rPr>
                <w:rFonts w:ascii="Times New Roman" w:eastAsia="Times New Roman" w:hAnsi="Times New Roman" w:cs="Times New Roman"/>
                <w:i/>
                <w:sz w:val="24"/>
                <w:szCs w:val="24"/>
              </w:rPr>
            </w:pPr>
            <w:r w:rsidRPr="003D11BC">
              <w:rPr>
                <w:rFonts w:ascii="Times New Roman" w:eastAsia="Times New Roman" w:hAnsi="Times New Roman" w:cs="Times New Roman"/>
                <w:i/>
                <w:sz w:val="24"/>
                <w:szCs w:val="24"/>
              </w:rPr>
              <w:lastRenderedPageBreak/>
              <w:t>Віддалені робочі місця:</w:t>
            </w:r>
          </w:p>
          <w:p w14:paraId="04E4B5BF" w14:textId="063BB87A"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51D0EB1" w14:textId="354C5EF1" w:rsidR="003D11BC" w:rsidRPr="003D11BC" w:rsidRDefault="003D11BC" w:rsidP="003D11BC">
            <w:pPr>
              <w:jc w:val="both"/>
              <w:rPr>
                <w:rFonts w:ascii="Times New Roman" w:hAnsi="Times New Roman" w:cs="Times New Roman"/>
                <w:sz w:val="24"/>
                <w:szCs w:val="24"/>
              </w:rPr>
            </w:pPr>
            <w:r w:rsidRPr="00AF5F3A">
              <w:rPr>
                <w:rFonts w:ascii="Times New Roman" w:hAnsi="Times New Roman" w:cs="Times New Roman"/>
                <w:sz w:val="24"/>
                <w:szCs w:val="24"/>
              </w:rPr>
              <w:lastRenderedPageBreak/>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56C97FE1" w14:textId="41260F73" w:rsidR="003D11BC" w:rsidRPr="003D11BC" w:rsidRDefault="003D11BC" w:rsidP="003D11BC">
            <w:pPr>
              <w:jc w:val="center"/>
              <w:rPr>
                <w:rFonts w:ascii="Times New Roman" w:hAnsi="Times New Roman" w:cs="Times New Roman"/>
                <w:sz w:val="24"/>
                <w:szCs w:val="24"/>
              </w:rPr>
            </w:pPr>
            <w:r>
              <w:rPr>
                <w:rFonts w:ascii="Times New Roman" w:hAnsi="Times New Roman" w:cs="Times New Roman"/>
                <w:sz w:val="24"/>
                <w:szCs w:val="24"/>
              </w:rPr>
              <w:t>+</w:t>
            </w:r>
          </w:p>
        </w:tc>
      </w:tr>
      <w:tr w:rsidR="003D11BC" w:rsidRPr="003D11BC" w14:paraId="0D968BD1" w14:textId="77777777" w:rsidTr="00CA7643">
        <w:tc>
          <w:tcPr>
            <w:tcW w:w="694" w:type="dxa"/>
            <w:tcBorders>
              <w:top w:val="double" w:sz="4" w:space="0" w:color="auto"/>
              <w:left w:val="double" w:sz="4" w:space="0" w:color="auto"/>
              <w:bottom w:val="double" w:sz="4" w:space="0" w:color="auto"/>
              <w:right w:val="double" w:sz="4" w:space="0" w:color="auto"/>
            </w:tcBorders>
          </w:tcPr>
          <w:p w14:paraId="5D2C0A9F" w14:textId="2B6A40BE" w:rsidR="003D11BC" w:rsidRPr="003D11BC" w:rsidRDefault="003D11BC" w:rsidP="003D11BC">
            <w:pPr>
              <w:pStyle w:val="a3"/>
              <w:numPr>
                <w:ilvl w:val="0"/>
                <w:numId w:val="19"/>
              </w:numPr>
              <w:ind w:left="12" w:firstLine="0"/>
              <w:jc w:val="both"/>
              <w:rPr>
                <w:rFonts w:ascii="Times New Roman" w:hAnsi="Times New Roman" w:cs="Times New Roman"/>
                <w:sz w:val="24"/>
                <w:szCs w:val="24"/>
              </w:rPr>
            </w:pPr>
          </w:p>
        </w:tc>
        <w:tc>
          <w:tcPr>
            <w:tcW w:w="1276" w:type="dxa"/>
          </w:tcPr>
          <w:p w14:paraId="7DA0512C" w14:textId="1C9B8716" w:rsidR="003D11BC" w:rsidRPr="003D11BC" w:rsidRDefault="003D11BC" w:rsidP="003D11BC">
            <w:pPr>
              <w:jc w:val="both"/>
              <w:rPr>
                <w:rFonts w:ascii="Times New Roman" w:hAnsi="Times New Roman" w:cs="Times New Roman"/>
                <w:sz w:val="24"/>
                <w:szCs w:val="28"/>
              </w:rPr>
            </w:pPr>
            <w:r w:rsidRPr="003D11BC">
              <w:rPr>
                <w:rFonts w:ascii="Times New Roman" w:hAnsi="Times New Roman" w:cs="Times New Roman"/>
                <w:sz w:val="24"/>
                <w:szCs w:val="24"/>
              </w:rPr>
              <w:t>19-164.00</w:t>
            </w:r>
          </w:p>
        </w:tc>
        <w:tc>
          <w:tcPr>
            <w:tcW w:w="4252" w:type="dxa"/>
          </w:tcPr>
          <w:p w14:paraId="0A56F5E8" w14:textId="159A2020" w:rsidR="003D11BC" w:rsidRPr="003D11BC" w:rsidRDefault="003D11BC" w:rsidP="003D11BC">
            <w:pPr>
              <w:jc w:val="both"/>
              <w:rPr>
                <w:rFonts w:ascii="Times New Roman" w:hAnsi="Times New Roman" w:cs="Times New Roman"/>
                <w:sz w:val="24"/>
                <w:szCs w:val="24"/>
              </w:rPr>
            </w:pPr>
            <w:r w:rsidRPr="003D11BC">
              <w:rPr>
                <w:rFonts w:ascii="Times New Roman" w:hAnsi="Times New Roman" w:cs="Times New Roman"/>
                <w:sz w:val="24"/>
                <w:szCs w:val="24"/>
              </w:rPr>
              <w:t>«Видача посвідчень (тимчасових посвідчень)  «Жертва нацистських переслідувань»</w:t>
            </w:r>
          </w:p>
        </w:tc>
        <w:tc>
          <w:tcPr>
            <w:tcW w:w="6663" w:type="dxa"/>
            <w:tcBorders>
              <w:top w:val="double" w:sz="4" w:space="0" w:color="auto"/>
              <w:left w:val="double" w:sz="4" w:space="0" w:color="auto"/>
              <w:bottom w:val="double" w:sz="4" w:space="0" w:color="auto"/>
              <w:right w:val="double" w:sz="4" w:space="0" w:color="auto"/>
            </w:tcBorders>
          </w:tcPr>
          <w:p w14:paraId="262A1E04"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8CE5206"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 xml:space="preserve">Понеділок-п’ятниця  з 08.30 до 16.00 год. </w:t>
            </w:r>
          </w:p>
          <w:p w14:paraId="5E2D9076" w14:textId="77777777" w:rsidR="003D11BC" w:rsidRPr="003D11BC" w:rsidRDefault="003D11BC" w:rsidP="003D11BC">
            <w:pPr>
              <w:jc w:val="both"/>
              <w:rPr>
                <w:rFonts w:ascii="Times New Roman" w:eastAsia="Times New Roman" w:hAnsi="Times New Roman" w:cs="Times New Roman"/>
                <w:i/>
                <w:sz w:val="24"/>
                <w:szCs w:val="24"/>
              </w:rPr>
            </w:pPr>
            <w:r w:rsidRPr="003D11BC">
              <w:rPr>
                <w:rFonts w:ascii="Times New Roman" w:eastAsia="Times New Roman" w:hAnsi="Times New Roman" w:cs="Times New Roman"/>
                <w:i/>
                <w:sz w:val="24"/>
                <w:szCs w:val="24"/>
              </w:rPr>
              <w:t>Віддалені робочі місця:</w:t>
            </w:r>
          </w:p>
          <w:p w14:paraId="45246E91" w14:textId="150BE85F"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21B28DBD" w14:textId="4DE31DEA" w:rsidR="003D11BC" w:rsidRPr="003D11BC" w:rsidRDefault="003D11BC" w:rsidP="003D11BC">
            <w:pPr>
              <w:jc w:val="both"/>
              <w:rPr>
                <w:rFonts w:ascii="Times New Roman" w:hAnsi="Times New Roman" w:cs="Times New Roman"/>
                <w:sz w:val="24"/>
                <w:szCs w:val="24"/>
              </w:rPr>
            </w:pPr>
            <w:r w:rsidRPr="00AF5F3A">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59F45610" w14:textId="560F19D2" w:rsidR="003D11BC" w:rsidRPr="003D11BC" w:rsidRDefault="003D11BC" w:rsidP="003D11BC">
            <w:pPr>
              <w:jc w:val="center"/>
              <w:rPr>
                <w:rFonts w:ascii="Times New Roman" w:hAnsi="Times New Roman" w:cs="Times New Roman"/>
                <w:sz w:val="24"/>
                <w:szCs w:val="24"/>
              </w:rPr>
            </w:pPr>
            <w:r>
              <w:rPr>
                <w:rFonts w:ascii="Times New Roman" w:hAnsi="Times New Roman" w:cs="Times New Roman"/>
                <w:sz w:val="24"/>
                <w:szCs w:val="24"/>
              </w:rPr>
              <w:t>+</w:t>
            </w:r>
          </w:p>
        </w:tc>
      </w:tr>
      <w:tr w:rsidR="003D11BC" w:rsidRPr="003D11BC" w14:paraId="1E47A6CF" w14:textId="77777777" w:rsidTr="00CA7643">
        <w:tc>
          <w:tcPr>
            <w:tcW w:w="694" w:type="dxa"/>
            <w:tcBorders>
              <w:top w:val="double" w:sz="4" w:space="0" w:color="auto"/>
              <w:left w:val="double" w:sz="4" w:space="0" w:color="auto"/>
              <w:bottom w:val="double" w:sz="4" w:space="0" w:color="auto"/>
              <w:right w:val="double" w:sz="4" w:space="0" w:color="auto"/>
            </w:tcBorders>
          </w:tcPr>
          <w:p w14:paraId="3B298FEF" w14:textId="07D80558" w:rsidR="003D11BC" w:rsidRPr="003D11BC" w:rsidRDefault="003D11BC" w:rsidP="003D11BC">
            <w:pPr>
              <w:pStyle w:val="a3"/>
              <w:numPr>
                <w:ilvl w:val="0"/>
                <w:numId w:val="19"/>
              </w:numPr>
              <w:ind w:left="12" w:firstLine="0"/>
              <w:jc w:val="both"/>
              <w:rPr>
                <w:rFonts w:ascii="Times New Roman" w:hAnsi="Times New Roman" w:cs="Times New Roman"/>
                <w:sz w:val="24"/>
                <w:szCs w:val="24"/>
              </w:rPr>
            </w:pPr>
          </w:p>
        </w:tc>
        <w:tc>
          <w:tcPr>
            <w:tcW w:w="1276" w:type="dxa"/>
          </w:tcPr>
          <w:p w14:paraId="44838B9B" w14:textId="54CF29E4" w:rsidR="003D11BC" w:rsidRPr="003D11BC" w:rsidRDefault="003D11BC" w:rsidP="003D11BC">
            <w:pPr>
              <w:jc w:val="both"/>
              <w:rPr>
                <w:rFonts w:ascii="Times New Roman" w:hAnsi="Times New Roman" w:cs="Times New Roman"/>
                <w:sz w:val="24"/>
                <w:szCs w:val="28"/>
              </w:rPr>
            </w:pPr>
            <w:r w:rsidRPr="003D11BC">
              <w:rPr>
                <w:rFonts w:ascii="Times New Roman" w:hAnsi="Times New Roman" w:cs="Times New Roman"/>
                <w:sz w:val="24"/>
                <w:szCs w:val="24"/>
              </w:rPr>
              <w:t>19-165.00</w:t>
            </w:r>
          </w:p>
        </w:tc>
        <w:tc>
          <w:tcPr>
            <w:tcW w:w="4252" w:type="dxa"/>
          </w:tcPr>
          <w:p w14:paraId="2A86E77F" w14:textId="77777777" w:rsidR="003D11BC" w:rsidRPr="003D11BC" w:rsidRDefault="003D11BC" w:rsidP="003D11BC">
            <w:pPr>
              <w:pStyle w:val="Default"/>
              <w:rPr>
                <w:bCs/>
              </w:rPr>
            </w:pPr>
            <w:r w:rsidRPr="003D11BC">
              <w:rPr>
                <w:bCs/>
              </w:rPr>
              <w:t>«Видача посвідчень «Учасник війни»</w:t>
            </w:r>
          </w:p>
          <w:p w14:paraId="058F939A" w14:textId="77777777" w:rsidR="003D11BC" w:rsidRPr="003D11BC" w:rsidRDefault="003D11BC" w:rsidP="003D11BC">
            <w:pPr>
              <w:jc w:val="both"/>
              <w:rPr>
                <w:rFonts w:ascii="Times New Roman" w:hAnsi="Times New Roman" w:cs="Times New Roman"/>
                <w:sz w:val="24"/>
                <w:szCs w:val="24"/>
              </w:rPr>
            </w:pPr>
          </w:p>
        </w:tc>
        <w:tc>
          <w:tcPr>
            <w:tcW w:w="6663" w:type="dxa"/>
            <w:tcBorders>
              <w:top w:val="double" w:sz="4" w:space="0" w:color="auto"/>
              <w:left w:val="double" w:sz="4" w:space="0" w:color="auto"/>
              <w:bottom w:val="double" w:sz="4" w:space="0" w:color="auto"/>
              <w:right w:val="double" w:sz="4" w:space="0" w:color="auto"/>
            </w:tcBorders>
          </w:tcPr>
          <w:p w14:paraId="6B658B48"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19D4889"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 xml:space="preserve">Понеділок-п’ятниця  з 08.30 до 16.00 год. </w:t>
            </w:r>
          </w:p>
          <w:p w14:paraId="79F48183" w14:textId="77777777" w:rsidR="003D11BC" w:rsidRPr="003D11BC" w:rsidRDefault="003D11BC" w:rsidP="003D11BC">
            <w:pPr>
              <w:jc w:val="both"/>
              <w:rPr>
                <w:rFonts w:ascii="Times New Roman" w:eastAsia="Times New Roman" w:hAnsi="Times New Roman" w:cs="Times New Roman"/>
                <w:i/>
                <w:sz w:val="24"/>
                <w:szCs w:val="24"/>
              </w:rPr>
            </w:pPr>
            <w:r w:rsidRPr="003D11BC">
              <w:rPr>
                <w:rFonts w:ascii="Times New Roman" w:eastAsia="Times New Roman" w:hAnsi="Times New Roman" w:cs="Times New Roman"/>
                <w:i/>
                <w:sz w:val="24"/>
                <w:szCs w:val="24"/>
              </w:rPr>
              <w:t>Віддалені робочі місця:</w:t>
            </w:r>
          </w:p>
          <w:p w14:paraId="701E29B3" w14:textId="34198550"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0329F0E" w14:textId="1CFF7619" w:rsidR="003D11BC" w:rsidRPr="003D11BC" w:rsidRDefault="003D11BC" w:rsidP="003D11BC">
            <w:pPr>
              <w:jc w:val="both"/>
              <w:rPr>
                <w:rFonts w:ascii="Times New Roman" w:hAnsi="Times New Roman" w:cs="Times New Roman"/>
                <w:sz w:val="24"/>
                <w:szCs w:val="24"/>
              </w:rPr>
            </w:pPr>
            <w:r w:rsidRPr="00AF5F3A">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410CACA2" w14:textId="2496680C" w:rsidR="003D11BC" w:rsidRPr="003D11BC" w:rsidRDefault="003D11BC" w:rsidP="003D11BC">
            <w:pPr>
              <w:jc w:val="center"/>
              <w:rPr>
                <w:rFonts w:ascii="Times New Roman" w:hAnsi="Times New Roman" w:cs="Times New Roman"/>
                <w:sz w:val="24"/>
                <w:szCs w:val="24"/>
              </w:rPr>
            </w:pPr>
            <w:r>
              <w:rPr>
                <w:rFonts w:ascii="Times New Roman" w:hAnsi="Times New Roman" w:cs="Times New Roman"/>
                <w:sz w:val="24"/>
                <w:szCs w:val="24"/>
              </w:rPr>
              <w:t>+</w:t>
            </w:r>
          </w:p>
        </w:tc>
      </w:tr>
      <w:tr w:rsidR="003D11BC" w:rsidRPr="003D11BC" w14:paraId="3C6BC30A" w14:textId="77777777" w:rsidTr="00CA7643">
        <w:tc>
          <w:tcPr>
            <w:tcW w:w="694" w:type="dxa"/>
            <w:tcBorders>
              <w:top w:val="double" w:sz="4" w:space="0" w:color="auto"/>
              <w:left w:val="double" w:sz="4" w:space="0" w:color="auto"/>
              <w:bottom w:val="double" w:sz="4" w:space="0" w:color="auto"/>
              <w:right w:val="double" w:sz="4" w:space="0" w:color="auto"/>
            </w:tcBorders>
          </w:tcPr>
          <w:p w14:paraId="33FB4C15" w14:textId="466364DC" w:rsidR="003D11BC" w:rsidRPr="003D11BC" w:rsidRDefault="003D11BC" w:rsidP="003D11BC">
            <w:pPr>
              <w:pStyle w:val="a3"/>
              <w:numPr>
                <w:ilvl w:val="0"/>
                <w:numId w:val="19"/>
              </w:numPr>
              <w:ind w:left="12" w:firstLine="0"/>
              <w:jc w:val="both"/>
              <w:rPr>
                <w:rFonts w:ascii="Times New Roman" w:hAnsi="Times New Roman" w:cs="Times New Roman"/>
                <w:sz w:val="24"/>
                <w:szCs w:val="24"/>
              </w:rPr>
            </w:pPr>
          </w:p>
        </w:tc>
        <w:tc>
          <w:tcPr>
            <w:tcW w:w="1276" w:type="dxa"/>
          </w:tcPr>
          <w:p w14:paraId="4AA29D1E" w14:textId="146BBA8C" w:rsidR="003D11BC" w:rsidRPr="003D11BC" w:rsidRDefault="003D11BC" w:rsidP="003D11BC">
            <w:pPr>
              <w:jc w:val="both"/>
              <w:rPr>
                <w:rFonts w:ascii="Times New Roman" w:hAnsi="Times New Roman" w:cs="Times New Roman"/>
                <w:sz w:val="24"/>
                <w:szCs w:val="28"/>
              </w:rPr>
            </w:pPr>
            <w:r w:rsidRPr="003D11BC">
              <w:rPr>
                <w:rFonts w:ascii="Times New Roman" w:hAnsi="Times New Roman" w:cs="Times New Roman"/>
                <w:sz w:val="24"/>
                <w:szCs w:val="24"/>
              </w:rPr>
              <w:t>19-166.00</w:t>
            </w:r>
          </w:p>
        </w:tc>
        <w:tc>
          <w:tcPr>
            <w:tcW w:w="4252" w:type="dxa"/>
          </w:tcPr>
          <w:p w14:paraId="03E0444F" w14:textId="77777777" w:rsidR="003D11BC" w:rsidRPr="003D11BC" w:rsidRDefault="003D11BC" w:rsidP="003D11BC">
            <w:pPr>
              <w:pStyle w:val="Default"/>
              <w:rPr>
                <w:bCs/>
              </w:rPr>
            </w:pPr>
            <w:r w:rsidRPr="003D11BC">
              <w:rPr>
                <w:bCs/>
              </w:rPr>
              <w:t>«Видача посвідчень «Член сім’ї загиблого ветерана війни»</w:t>
            </w:r>
          </w:p>
          <w:p w14:paraId="5B72596B" w14:textId="77777777" w:rsidR="003D11BC" w:rsidRPr="003D11BC" w:rsidRDefault="003D11BC" w:rsidP="003D11BC">
            <w:pPr>
              <w:jc w:val="both"/>
              <w:rPr>
                <w:rFonts w:ascii="Times New Roman" w:hAnsi="Times New Roman" w:cs="Times New Roman"/>
                <w:sz w:val="24"/>
                <w:szCs w:val="24"/>
              </w:rPr>
            </w:pPr>
          </w:p>
        </w:tc>
        <w:tc>
          <w:tcPr>
            <w:tcW w:w="6663" w:type="dxa"/>
            <w:tcBorders>
              <w:top w:val="double" w:sz="4" w:space="0" w:color="auto"/>
              <w:left w:val="double" w:sz="4" w:space="0" w:color="auto"/>
              <w:bottom w:val="double" w:sz="4" w:space="0" w:color="auto"/>
              <w:right w:val="double" w:sz="4" w:space="0" w:color="auto"/>
            </w:tcBorders>
          </w:tcPr>
          <w:p w14:paraId="0F1EC6D5"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ABE885C"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 xml:space="preserve">Понеділок-п’ятниця  з 08.30 до 16.00 год. </w:t>
            </w:r>
          </w:p>
          <w:p w14:paraId="6A8206FD" w14:textId="77777777" w:rsidR="003D11BC" w:rsidRPr="003D11BC" w:rsidRDefault="003D11BC" w:rsidP="003D11BC">
            <w:pPr>
              <w:jc w:val="both"/>
              <w:rPr>
                <w:rFonts w:ascii="Times New Roman" w:eastAsia="Times New Roman" w:hAnsi="Times New Roman" w:cs="Times New Roman"/>
                <w:i/>
                <w:sz w:val="24"/>
                <w:szCs w:val="24"/>
              </w:rPr>
            </w:pPr>
            <w:r w:rsidRPr="003D11BC">
              <w:rPr>
                <w:rFonts w:ascii="Times New Roman" w:eastAsia="Times New Roman" w:hAnsi="Times New Roman" w:cs="Times New Roman"/>
                <w:i/>
                <w:sz w:val="24"/>
                <w:szCs w:val="24"/>
              </w:rPr>
              <w:t>Віддалені робочі місця:</w:t>
            </w:r>
          </w:p>
          <w:p w14:paraId="4CDD4FB0" w14:textId="19530263"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6146E967" w14:textId="0F6259A1" w:rsidR="003D11BC" w:rsidRPr="003D11BC" w:rsidRDefault="003D11BC" w:rsidP="003D11BC">
            <w:pPr>
              <w:jc w:val="both"/>
              <w:rPr>
                <w:rFonts w:ascii="Times New Roman" w:hAnsi="Times New Roman" w:cs="Times New Roman"/>
                <w:sz w:val="24"/>
                <w:szCs w:val="24"/>
              </w:rPr>
            </w:pPr>
            <w:r w:rsidRPr="00AF5F3A">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787505C8" w14:textId="76382DAD" w:rsidR="003D11BC" w:rsidRPr="003D11BC" w:rsidRDefault="003D11BC" w:rsidP="003D11BC">
            <w:pPr>
              <w:jc w:val="center"/>
              <w:rPr>
                <w:rFonts w:ascii="Times New Roman" w:hAnsi="Times New Roman" w:cs="Times New Roman"/>
                <w:sz w:val="24"/>
                <w:szCs w:val="24"/>
              </w:rPr>
            </w:pPr>
            <w:r>
              <w:rPr>
                <w:rFonts w:ascii="Times New Roman" w:hAnsi="Times New Roman" w:cs="Times New Roman"/>
                <w:sz w:val="24"/>
                <w:szCs w:val="24"/>
              </w:rPr>
              <w:t>+</w:t>
            </w:r>
          </w:p>
        </w:tc>
      </w:tr>
      <w:tr w:rsidR="003D11BC" w:rsidRPr="00366E47" w14:paraId="0CFB7714" w14:textId="77777777" w:rsidTr="00CA7643">
        <w:tc>
          <w:tcPr>
            <w:tcW w:w="694" w:type="dxa"/>
            <w:tcBorders>
              <w:top w:val="double" w:sz="4" w:space="0" w:color="auto"/>
              <w:left w:val="double" w:sz="4" w:space="0" w:color="auto"/>
              <w:bottom w:val="double" w:sz="4" w:space="0" w:color="auto"/>
              <w:right w:val="double" w:sz="4" w:space="0" w:color="auto"/>
            </w:tcBorders>
          </w:tcPr>
          <w:p w14:paraId="41DD9E0B" w14:textId="56B958EA" w:rsidR="003D11BC" w:rsidRPr="003D11BC" w:rsidRDefault="003D11BC" w:rsidP="003D11BC">
            <w:pPr>
              <w:pStyle w:val="a3"/>
              <w:numPr>
                <w:ilvl w:val="0"/>
                <w:numId w:val="19"/>
              </w:numPr>
              <w:ind w:left="12" w:firstLine="0"/>
              <w:jc w:val="both"/>
              <w:rPr>
                <w:rFonts w:ascii="Times New Roman" w:hAnsi="Times New Roman" w:cs="Times New Roman"/>
                <w:sz w:val="24"/>
                <w:szCs w:val="24"/>
              </w:rPr>
            </w:pPr>
          </w:p>
        </w:tc>
        <w:tc>
          <w:tcPr>
            <w:tcW w:w="1276" w:type="dxa"/>
          </w:tcPr>
          <w:p w14:paraId="4DA94E0F" w14:textId="77777777" w:rsidR="003D11BC" w:rsidRPr="003D11BC" w:rsidRDefault="003D11BC" w:rsidP="003D11BC">
            <w:pPr>
              <w:jc w:val="both"/>
              <w:rPr>
                <w:rFonts w:ascii="Times New Roman" w:hAnsi="Times New Roman" w:cs="Times New Roman"/>
                <w:sz w:val="24"/>
                <w:szCs w:val="24"/>
              </w:rPr>
            </w:pPr>
            <w:r w:rsidRPr="003D11BC">
              <w:rPr>
                <w:rFonts w:ascii="Times New Roman" w:hAnsi="Times New Roman" w:cs="Times New Roman"/>
                <w:sz w:val="24"/>
                <w:szCs w:val="24"/>
              </w:rPr>
              <w:t>19-167.00</w:t>
            </w:r>
          </w:p>
          <w:p w14:paraId="6E04EC80" w14:textId="77777777" w:rsidR="003D11BC" w:rsidRPr="003D11BC" w:rsidRDefault="003D11BC" w:rsidP="003D11BC">
            <w:pPr>
              <w:jc w:val="both"/>
              <w:rPr>
                <w:rFonts w:ascii="Times New Roman" w:hAnsi="Times New Roman" w:cs="Times New Roman"/>
                <w:sz w:val="24"/>
                <w:szCs w:val="28"/>
              </w:rPr>
            </w:pPr>
          </w:p>
        </w:tc>
        <w:tc>
          <w:tcPr>
            <w:tcW w:w="4252" w:type="dxa"/>
          </w:tcPr>
          <w:p w14:paraId="4DF1E8E7" w14:textId="73247A9A" w:rsidR="003D11BC" w:rsidRPr="003D11BC" w:rsidRDefault="003D11BC" w:rsidP="003D11BC">
            <w:pPr>
              <w:jc w:val="both"/>
              <w:rPr>
                <w:rFonts w:ascii="Times New Roman" w:hAnsi="Times New Roman" w:cs="Times New Roman"/>
                <w:sz w:val="24"/>
                <w:szCs w:val="24"/>
              </w:rPr>
            </w:pPr>
            <w:r w:rsidRPr="003D11BC">
              <w:rPr>
                <w:rFonts w:ascii="Times New Roman" w:hAnsi="Times New Roman" w:cs="Times New Roman"/>
                <w:sz w:val="24"/>
              </w:rPr>
              <w:t>Оплата послуг патронатного вихователя та виплата соціальної допомоги на утримання дитини в сім’ї патронатного вихователя</w:t>
            </w:r>
          </w:p>
        </w:tc>
        <w:tc>
          <w:tcPr>
            <w:tcW w:w="6663" w:type="dxa"/>
            <w:tcBorders>
              <w:top w:val="double" w:sz="4" w:space="0" w:color="auto"/>
              <w:left w:val="double" w:sz="4" w:space="0" w:color="auto"/>
              <w:bottom w:val="double" w:sz="4" w:space="0" w:color="auto"/>
              <w:right w:val="double" w:sz="4" w:space="0" w:color="auto"/>
            </w:tcBorders>
          </w:tcPr>
          <w:p w14:paraId="3B8560A6"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ЦАП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6D994FA" w14:textId="77777777"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 xml:space="preserve">Понеділок-п’ятниця  з 08.30 до 16.00 год. </w:t>
            </w:r>
          </w:p>
          <w:p w14:paraId="6434F809" w14:textId="77777777" w:rsidR="003D11BC" w:rsidRPr="003D11BC" w:rsidRDefault="003D11BC" w:rsidP="003D11BC">
            <w:pPr>
              <w:jc w:val="both"/>
              <w:rPr>
                <w:rFonts w:ascii="Times New Roman" w:eastAsia="Times New Roman" w:hAnsi="Times New Roman" w:cs="Times New Roman"/>
                <w:i/>
                <w:sz w:val="24"/>
                <w:szCs w:val="24"/>
              </w:rPr>
            </w:pPr>
            <w:r w:rsidRPr="003D11BC">
              <w:rPr>
                <w:rFonts w:ascii="Times New Roman" w:eastAsia="Times New Roman" w:hAnsi="Times New Roman" w:cs="Times New Roman"/>
                <w:i/>
                <w:sz w:val="24"/>
                <w:szCs w:val="24"/>
              </w:rPr>
              <w:t>Віддалені робочі місця:</w:t>
            </w:r>
          </w:p>
          <w:p w14:paraId="5480D03E" w14:textId="5F1C5A78" w:rsidR="003D11BC" w:rsidRPr="003D11BC" w:rsidRDefault="003D11BC" w:rsidP="003D11BC">
            <w:pPr>
              <w:jc w:val="both"/>
              <w:rPr>
                <w:rFonts w:ascii="Times New Roman" w:eastAsia="Times New Roman" w:hAnsi="Times New Roman" w:cs="Times New Roman"/>
                <w:sz w:val="24"/>
                <w:szCs w:val="24"/>
              </w:rPr>
            </w:pPr>
            <w:r w:rsidRPr="003D11BC">
              <w:rPr>
                <w:rFonts w:ascii="Times New Roman" w:eastAsia="Times New Roman" w:hAnsi="Times New Roman" w:cs="Times New Roman"/>
                <w:sz w:val="24"/>
                <w:szCs w:val="24"/>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6CC1AAB2" w14:textId="36E556F4" w:rsidR="003D11BC" w:rsidRPr="003D11BC" w:rsidRDefault="003D11BC" w:rsidP="003D11BC">
            <w:pPr>
              <w:jc w:val="both"/>
              <w:rPr>
                <w:rFonts w:ascii="Times New Roman" w:hAnsi="Times New Roman" w:cs="Times New Roman"/>
                <w:sz w:val="24"/>
                <w:szCs w:val="24"/>
              </w:rPr>
            </w:pPr>
            <w:r w:rsidRPr="00494C2F">
              <w:rPr>
                <w:rFonts w:ascii="Times New Roman" w:hAnsi="Times New Roman" w:cs="Times New Roman"/>
                <w:sz w:val="24"/>
                <w:szCs w:val="24"/>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5CBE5623" w14:textId="4FC4C59D" w:rsidR="003D11BC" w:rsidRDefault="003D11BC" w:rsidP="003D11BC">
            <w:pPr>
              <w:jc w:val="center"/>
              <w:rPr>
                <w:rFonts w:ascii="Times New Roman" w:hAnsi="Times New Roman" w:cs="Times New Roman"/>
                <w:sz w:val="24"/>
                <w:szCs w:val="24"/>
              </w:rPr>
            </w:pPr>
            <w:r>
              <w:rPr>
                <w:rFonts w:ascii="Times New Roman" w:hAnsi="Times New Roman" w:cs="Times New Roman"/>
                <w:sz w:val="24"/>
                <w:szCs w:val="24"/>
              </w:rPr>
              <w:t>+</w:t>
            </w:r>
          </w:p>
        </w:tc>
      </w:tr>
    </w:tbl>
    <w:p w14:paraId="25A4B0DC" w14:textId="77777777" w:rsidR="00C9696D" w:rsidRPr="00366E47" w:rsidRDefault="00C9696D" w:rsidP="00A27AC7">
      <w:pPr>
        <w:jc w:val="both"/>
        <w:rPr>
          <w:rFonts w:ascii="Times New Roman" w:hAnsi="Times New Roman" w:cs="Times New Roman"/>
          <w:b/>
          <w:sz w:val="24"/>
          <w:szCs w:val="24"/>
        </w:rPr>
      </w:pPr>
    </w:p>
    <w:sectPr w:rsidR="00C9696D" w:rsidRPr="00366E47" w:rsidSect="00AB6534">
      <w:footerReference w:type="default" r:id="rId12"/>
      <w:headerReference w:type="first" r:id="rId13"/>
      <w:footerReference w:type="first" r:id="rId14"/>
      <w:pgSz w:w="16838" w:h="11906" w:orient="landscape"/>
      <w:pgMar w:top="992" w:right="425" w:bottom="709" w:left="425" w:header="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4B0EA" w14:textId="77777777" w:rsidR="006A174F" w:rsidRDefault="006A174F" w:rsidP="00E13668">
      <w:r>
        <w:separator/>
      </w:r>
    </w:p>
  </w:endnote>
  <w:endnote w:type="continuationSeparator" w:id="0">
    <w:p w14:paraId="25A4B0EB" w14:textId="77777777" w:rsidR="006A174F" w:rsidRDefault="006A174F" w:rsidP="00E1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4B0EE" w14:textId="05EAD385" w:rsidR="006A174F" w:rsidRPr="001040F7" w:rsidRDefault="006A174F">
    <w:pPr>
      <w:pStyle w:val="a6"/>
      <w:jc w:val="right"/>
      <w:rPr>
        <w:sz w:val="20"/>
        <w:szCs w:val="20"/>
      </w:rPr>
    </w:pPr>
    <w:r w:rsidRPr="001040F7">
      <w:rPr>
        <w:sz w:val="20"/>
        <w:szCs w:val="20"/>
      </w:rPr>
      <w:fldChar w:fldCharType="begin"/>
    </w:r>
    <w:r w:rsidRPr="001040F7">
      <w:rPr>
        <w:sz w:val="20"/>
        <w:szCs w:val="20"/>
      </w:rPr>
      <w:instrText xml:space="preserve"> PAGE   \* MERGEFORMAT </w:instrText>
    </w:r>
    <w:r w:rsidRPr="001040F7">
      <w:rPr>
        <w:sz w:val="20"/>
        <w:szCs w:val="20"/>
      </w:rPr>
      <w:fldChar w:fldCharType="separate"/>
    </w:r>
    <w:r w:rsidR="004A28D8">
      <w:rPr>
        <w:noProof/>
        <w:sz w:val="20"/>
        <w:szCs w:val="20"/>
      </w:rPr>
      <w:t>5</w:t>
    </w:r>
    <w:r w:rsidRPr="001040F7">
      <w:rPr>
        <w:sz w:val="20"/>
        <w:szCs w:val="20"/>
      </w:rPr>
      <w:fldChar w:fldCharType="end"/>
    </w:r>
  </w:p>
  <w:p w14:paraId="25A4B0EF" w14:textId="77777777" w:rsidR="006A174F" w:rsidRDefault="006A174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4B0F0" w14:textId="77777777" w:rsidR="006A174F" w:rsidRPr="00440828" w:rsidRDefault="006A174F" w:rsidP="00C33693">
    <w:pPr>
      <w:pStyle w:val="a6"/>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4B0E8" w14:textId="77777777" w:rsidR="006A174F" w:rsidRDefault="006A174F" w:rsidP="00E13668">
      <w:r>
        <w:separator/>
      </w:r>
    </w:p>
  </w:footnote>
  <w:footnote w:type="continuationSeparator" w:id="0">
    <w:p w14:paraId="25A4B0E9" w14:textId="77777777" w:rsidR="006A174F" w:rsidRDefault="006A174F" w:rsidP="00E136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A688" w14:textId="0E1E8C3B" w:rsidR="006A174F" w:rsidRDefault="006A174F">
    <w:pPr>
      <w:pStyle w:val="a4"/>
    </w:pPr>
  </w:p>
  <w:p w14:paraId="44F664A9" w14:textId="77777777" w:rsidR="006A174F" w:rsidRDefault="006A174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B7A63FE"/>
    <w:lvl w:ilvl="0">
      <w:numFmt w:val="bullet"/>
      <w:lvlText w:val="*"/>
      <w:lvlJc w:val="left"/>
    </w:lvl>
  </w:abstractNum>
  <w:abstractNum w:abstractNumId="1" w15:restartNumberingAfterBreak="0">
    <w:nsid w:val="010A796C"/>
    <w:multiLevelType w:val="hybridMultilevel"/>
    <w:tmpl w:val="F6ACEC72"/>
    <w:lvl w:ilvl="0" w:tplc="659ED676">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7655BD0"/>
    <w:multiLevelType w:val="hybridMultilevel"/>
    <w:tmpl w:val="72AA400E"/>
    <w:lvl w:ilvl="0" w:tplc="E2EE7460">
      <w:numFmt w:val="bullet"/>
      <w:lvlText w:val="·"/>
      <w:lvlJc w:val="left"/>
      <w:pPr>
        <w:ind w:left="786" w:hanging="360"/>
      </w:pPr>
      <w:rPr>
        <w:rFonts w:ascii="Times New Roman" w:hAnsi="Times New Roman" w:cs="Times New Roman" w:hint="default"/>
        <w:b/>
        <w:sz w:val="28"/>
        <w:szCs w:val="28"/>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0F8E6059"/>
    <w:multiLevelType w:val="hybridMultilevel"/>
    <w:tmpl w:val="FA30C6D8"/>
    <w:lvl w:ilvl="0" w:tplc="A53C876E">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363443"/>
    <w:multiLevelType w:val="hybridMultilevel"/>
    <w:tmpl w:val="F64A2EBE"/>
    <w:lvl w:ilvl="0" w:tplc="B38ED63C">
      <w:numFmt w:val="bullet"/>
      <w:lvlText w:val="·"/>
      <w:lvlJc w:val="left"/>
      <w:pPr>
        <w:ind w:left="1287" w:hanging="360"/>
      </w:pPr>
      <w:rPr>
        <w:rFonts w:ascii="Times New Roman" w:hAnsi="Times New Roman" w:cs="Times New Roman" w:hint="default"/>
        <w:b/>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58A7B56"/>
    <w:multiLevelType w:val="hybridMultilevel"/>
    <w:tmpl w:val="EC2C1956"/>
    <w:lvl w:ilvl="0" w:tplc="A8322FAC">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FDC0480"/>
    <w:multiLevelType w:val="hybridMultilevel"/>
    <w:tmpl w:val="5504E822"/>
    <w:lvl w:ilvl="0" w:tplc="1E04EBD4">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26D6AB9"/>
    <w:multiLevelType w:val="hybridMultilevel"/>
    <w:tmpl w:val="8A8ED3F0"/>
    <w:lvl w:ilvl="0" w:tplc="5CF80264">
      <w:start w:val="1"/>
      <w:numFmt w:val="decimal"/>
      <w:lvlText w:val="%1."/>
      <w:lvlJc w:val="left"/>
      <w:pPr>
        <w:ind w:left="3870" w:hanging="360"/>
      </w:pPr>
      <w:rPr>
        <w:rFonts w:hint="default"/>
        <w:b/>
      </w:rPr>
    </w:lvl>
    <w:lvl w:ilvl="1" w:tplc="04190019" w:tentative="1">
      <w:start w:val="1"/>
      <w:numFmt w:val="lowerLetter"/>
      <w:lvlText w:val="%2."/>
      <w:lvlJc w:val="left"/>
      <w:pPr>
        <w:ind w:left="4590" w:hanging="360"/>
      </w:pPr>
    </w:lvl>
    <w:lvl w:ilvl="2" w:tplc="0419001B" w:tentative="1">
      <w:start w:val="1"/>
      <w:numFmt w:val="lowerRoman"/>
      <w:lvlText w:val="%3."/>
      <w:lvlJc w:val="right"/>
      <w:pPr>
        <w:ind w:left="5310" w:hanging="180"/>
      </w:pPr>
    </w:lvl>
    <w:lvl w:ilvl="3" w:tplc="0419000F" w:tentative="1">
      <w:start w:val="1"/>
      <w:numFmt w:val="decimal"/>
      <w:lvlText w:val="%4."/>
      <w:lvlJc w:val="left"/>
      <w:pPr>
        <w:ind w:left="6030" w:hanging="360"/>
      </w:pPr>
    </w:lvl>
    <w:lvl w:ilvl="4" w:tplc="04190019" w:tentative="1">
      <w:start w:val="1"/>
      <w:numFmt w:val="lowerLetter"/>
      <w:lvlText w:val="%5."/>
      <w:lvlJc w:val="left"/>
      <w:pPr>
        <w:ind w:left="6750" w:hanging="360"/>
      </w:pPr>
    </w:lvl>
    <w:lvl w:ilvl="5" w:tplc="0419001B" w:tentative="1">
      <w:start w:val="1"/>
      <w:numFmt w:val="lowerRoman"/>
      <w:lvlText w:val="%6."/>
      <w:lvlJc w:val="right"/>
      <w:pPr>
        <w:ind w:left="7470" w:hanging="180"/>
      </w:pPr>
    </w:lvl>
    <w:lvl w:ilvl="6" w:tplc="0419000F" w:tentative="1">
      <w:start w:val="1"/>
      <w:numFmt w:val="decimal"/>
      <w:lvlText w:val="%7."/>
      <w:lvlJc w:val="left"/>
      <w:pPr>
        <w:ind w:left="8190" w:hanging="360"/>
      </w:pPr>
    </w:lvl>
    <w:lvl w:ilvl="7" w:tplc="04190019" w:tentative="1">
      <w:start w:val="1"/>
      <w:numFmt w:val="lowerLetter"/>
      <w:lvlText w:val="%8."/>
      <w:lvlJc w:val="left"/>
      <w:pPr>
        <w:ind w:left="8910" w:hanging="360"/>
      </w:pPr>
    </w:lvl>
    <w:lvl w:ilvl="8" w:tplc="0419001B" w:tentative="1">
      <w:start w:val="1"/>
      <w:numFmt w:val="lowerRoman"/>
      <w:lvlText w:val="%9."/>
      <w:lvlJc w:val="right"/>
      <w:pPr>
        <w:ind w:left="9630" w:hanging="180"/>
      </w:pPr>
    </w:lvl>
  </w:abstractNum>
  <w:abstractNum w:abstractNumId="8" w15:restartNumberingAfterBreak="0">
    <w:nsid w:val="353F71A9"/>
    <w:multiLevelType w:val="hybridMultilevel"/>
    <w:tmpl w:val="326CD63C"/>
    <w:lvl w:ilvl="0" w:tplc="900EE6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7173AB3"/>
    <w:multiLevelType w:val="hybridMultilevel"/>
    <w:tmpl w:val="76389EEA"/>
    <w:lvl w:ilvl="0" w:tplc="0F42950E">
      <w:numFmt w:val="bullet"/>
      <w:lvlText w:val="·"/>
      <w:lvlJc w:val="left"/>
      <w:pPr>
        <w:ind w:left="1287" w:hanging="360"/>
      </w:pPr>
      <w:rPr>
        <w:rFonts w:ascii="Times New Roman" w:hAnsi="Times New Roman" w:cs="Times New Roman" w:hint="default"/>
        <w:b/>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C931452"/>
    <w:multiLevelType w:val="hybridMultilevel"/>
    <w:tmpl w:val="D7CC3500"/>
    <w:lvl w:ilvl="0" w:tplc="688E6D0C">
      <w:start w:val="1"/>
      <w:numFmt w:val="decimal"/>
      <w:lvlText w:val="%1."/>
      <w:lvlJc w:val="left"/>
      <w:pPr>
        <w:ind w:left="750" w:hanging="42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1" w15:restartNumberingAfterBreak="0">
    <w:nsid w:val="4A44463D"/>
    <w:multiLevelType w:val="hybridMultilevel"/>
    <w:tmpl w:val="FF80702A"/>
    <w:lvl w:ilvl="0" w:tplc="55BA298E">
      <w:start w:val="1"/>
      <w:numFmt w:val="bullet"/>
      <w:lvlText w:val=""/>
      <w:lvlJc w:val="left"/>
      <w:pPr>
        <w:ind w:left="1287" w:hanging="360"/>
      </w:pPr>
      <w:rPr>
        <w:rFonts w:ascii="Wingdings" w:hAnsi="Wingdings"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4FB92E66"/>
    <w:multiLevelType w:val="hybridMultilevel"/>
    <w:tmpl w:val="62E6A46E"/>
    <w:lvl w:ilvl="0" w:tplc="7EB443B0">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5A5F3ABF"/>
    <w:multiLevelType w:val="hybridMultilevel"/>
    <w:tmpl w:val="D93EB808"/>
    <w:lvl w:ilvl="0" w:tplc="BF40A528">
      <w:start w:val="1"/>
      <w:numFmt w:val="decimal"/>
      <w:lvlText w:val="%1."/>
      <w:lvlJc w:val="left"/>
      <w:pPr>
        <w:ind w:left="89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BCF5811"/>
    <w:multiLevelType w:val="hybridMultilevel"/>
    <w:tmpl w:val="B7A84E3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5C881D52"/>
    <w:multiLevelType w:val="hybridMultilevel"/>
    <w:tmpl w:val="380A54E2"/>
    <w:lvl w:ilvl="0" w:tplc="0422000F">
      <w:start w:val="1"/>
      <w:numFmt w:val="decimal"/>
      <w:lvlText w:val="%1."/>
      <w:lvlJc w:val="left"/>
      <w:pPr>
        <w:ind w:left="928"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5F591B39"/>
    <w:multiLevelType w:val="hybridMultilevel"/>
    <w:tmpl w:val="D19280D0"/>
    <w:lvl w:ilvl="0" w:tplc="1F4AB9A8">
      <w:numFmt w:val="bullet"/>
      <w:lvlText w:val="·"/>
      <w:lvlJc w:val="left"/>
      <w:pPr>
        <w:ind w:left="1287" w:hanging="360"/>
      </w:pPr>
      <w:rPr>
        <w:rFonts w:ascii="Arial" w:hAnsi="Arial" w:cs="Arial"/>
        <w:b/>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607703B1"/>
    <w:multiLevelType w:val="hybridMultilevel"/>
    <w:tmpl w:val="1A64BF76"/>
    <w:lvl w:ilvl="0" w:tplc="A8322FAC">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62D855EF"/>
    <w:multiLevelType w:val="hybridMultilevel"/>
    <w:tmpl w:val="B5260C2C"/>
    <w:lvl w:ilvl="0" w:tplc="26C26980">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471215B"/>
    <w:multiLevelType w:val="hybridMultilevel"/>
    <w:tmpl w:val="380A54E2"/>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596044A"/>
    <w:multiLevelType w:val="hybridMultilevel"/>
    <w:tmpl w:val="6E12367E"/>
    <w:lvl w:ilvl="0" w:tplc="F24AAEC4">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6F24790A"/>
    <w:multiLevelType w:val="hybridMultilevel"/>
    <w:tmpl w:val="BFD28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3153900"/>
    <w:multiLevelType w:val="hybridMultilevel"/>
    <w:tmpl w:val="380A54E2"/>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C0B0F26"/>
    <w:multiLevelType w:val="hybridMultilevel"/>
    <w:tmpl w:val="B7F262B8"/>
    <w:lvl w:ilvl="0" w:tplc="0422000F">
      <w:start w:val="1"/>
      <w:numFmt w:val="decimal"/>
      <w:lvlText w:val="%1."/>
      <w:lvlJc w:val="left"/>
      <w:pPr>
        <w:ind w:left="360" w:hanging="360"/>
      </w:pPr>
    </w:lvl>
    <w:lvl w:ilvl="1" w:tplc="04220019" w:tentative="1">
      <w:start w:val="1"/>
      <w:numFmt w:val="lowerLetter"/>
      <w:lvlText w:val="%2."/>
      <w:lvlJc w:val="left"/>
      <w:pPr>
        <w:ind w:left="873" w:hanging="360"/>
      </w:pPr>
    </w:lvl>
    <w:lvl w:ilvl="2" w:tplc="0422001B" w:tentative="1">
      <w:start w:val="1"/>
      <w:numFmt w:val="lowerRoman"/>
      <w:lvlText w:val="%3."/>
      <w:lvlJc w:val="right"/>
      <w:pPr>
        <w:ind w:left="1593" w:hanging="180"/>
      </w:pPr>
    </w:lvl>
    <w:lvl w:ilvl="3" w:tplc="0422000F" w:tentative="1">
      <w:start w:val="1"/>
      <w:numFmt w:val="decimal"/>
      <w:lvlText w:val="%4."/>
      <w:lvlJc w:val="left"/>
      <w:pPr>
        <w:ind w:left="2313" w:hanging="360"/>
      </w:pPr>
    </w:lvl>
    <w:lvl w:ilvl="4" w:tplc="04220019" w:tentative="1">
      <w:start w:val="1"/>
      <w:numFmt w:val="lowerLetter"/>
      <w:lvlText w:val="%5."/>
      <w:lvlJc w:val="left"/>
      <w:pPr>
        <w:ind w:left="3033" w:hanging="360"/>
      </w:pPr>
    </w:lvl>
    <w:lvl w:ilvl="5" w:tplc="0422001B" w:tentative="1">
      <w:start w:val="1"/>
      <w:numFmt w:val="lowerRoman"/>
      <w:lvlText w:val="%6."/>
      <w:lvlJc w:val="right"/>
      <w:pPr>
        <w:ind w:left="3753" w:hanging="180"/>
      </w:pPr>
    </w:lvl>
    <w:lvl w:ilvl="6" w:tplc="0422000F" w:tentative="1">
      <w:start w:val="1"/>
      <w:numFmt w:val="decimal"/>
      <w:lvlText w:val="%7."/>
      <w:lvlJc w:val="left"/>
      <w:pPr>
        <w:ind w:left="4473" w:hanging="360"/>
      </w:pPr>
    </w:lvl>
    <w:lvl w:ilvl="7" w:tplc="04220019" w:tentative="1">
      <w:start w:val="1"/>
      <w:numFmt w:val="lowerLetter"/>
      <w:lvlText w:val="%8."/>
      <w:lvlJc w:val="left"/>
      <w:pPr>
        <w:ind w:left="5193" w:hanging="360"/>
      </w:pPr>
    </w:lvl>
    <w:lvl w:ilvl="8" w:tplc="0422001B" w:tentative="1">
      <w:start w:val="1"/>
      <w:numFmt w:val="lowerRoman"/>
      <w:lvlText w:val="%9."/>
      <w:lvlJc w:val="right"/>
      <w:pPr>
        <w:ind w:left="5913" w:hanging="180"/>
      </w:pPr>
    </w:lvl>
  </w:abstractNum>
  <w:abstractNum w:abstractNumId="24" w15:restartNumberingAfterBreak="0">
    <w:nsid w:val="7F361AC0"/>
    <w:multiLevelType w:val="hybridMultilevel"/>
    <w:tmpl w:val="E36898DE"/>
    <w:lvl w:ilvl="0" w:tplc="9E1ACEA0">
      <w:start w:val="1"/>
      <w:numFmt w:val="decimal"/>
      <w:lvlText w:val="%1."/>
      <w:lvlJc w:val="left"/>
      <w:pPr>
        <w:ind w:left="89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20"/>
  </w:num>
  <w:num w:numId="3">
    <w:abstractNumId w:val="6"/>
  </w:num>
  <w:num w:numId="4">
    <w:abstractNumId w:val="8"/>
  </w:num>
  <w:num w:numId="5">
    <w:abstractNumId w:val="11"/>
  </w:num>
  <w:num w:numId="6">
    <w:abstractNumId w:val="12"/>
  </w:num>
  <w:num w:numId="7">
    <w:abstractNumId w:val="5"/>
  </w:num>
  <w:num w:numId="8">
    <w:abstractNumId w:val="16"/>
  </w:num>
  <w:num w:numId="9">
    <w:abstractNumId w:val="2"/>
  </w:num>
  <w:num w:numId="10">
    <w:abstractNumId w:val="9"/>
  </w:num>
  <w:num w:numId="11">
    <w:abstractNumId w:val="4"/>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0"/>
  </w:num>
  <w:num w:numId="17">
    <w:abstractNumId w:val="23"/>
  </w:num>
  <w:num w:numId="18">
    <w:abstractNumId w:val="21"/>
  </w:num>
  <w:num w:numId="19">
    <w:abstractNumId w:val="15"/>
  </w:num>
  <w:num w:numId="20">
    <w:abstractNumId w:val="18"/>
  </w:num>
  <w:num w:numId="21">
    <w:abstractNumId w:val="19"/>
  </w:num>
  <w:num w:numId="22">
    <w:abstractNumId w:val="3"/>
  </w:num>
  <w:num w:numId="23">
    <w:abstractNumId w:val="14"/>
  </w:num>
  <w:num w:numId="24">
    <w:abstractNumId w:val="22"/>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cumentProtection w:edit="readOnly"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0C"/>
    <w:rsid w:val="000002AD"/>
    <w:rsid w:val="000158CB"/>
    <w:rsid w:val="00015DB2"/>
    <w:rsid w:val="00016EA1"/>
    <w:rsid w:val="00017135"/>
    <w:rsid w:val="000178BE"/>
    <w:rsid w:val="00021ECB"/>
    <w:rsid w:val="000246F5"/>
    <w:rsid w:val="00024AFF"/>
    <w:rsid w:val="00026FC2"/>
    <w:rsid w:val="000308A7"/>
    <w:rsid w:val="00033065"/>
    <w:rsid w:val="00033F54"/>
    <w:rsid w:val="00035405"/>
    <w:rsid w:val="00036892"/>
    <w:rsid w:val="0004091E"/>
    <w:rsid w:val="00045482"/>
    <w:rsid w:val="00053B67"/>
    <w:rsid w:val="00054D9A"/>
    <w:rsid w:val="0005544A"/>
    <w:rsid w:val="00057678"/>
    <w:rsid w:val="00061112"/>
    <w:rsid w:val="00066507"/>
    <w:rsid w:val="00070204"/>
    <w:rsid w:val="00071A16"/>
    <w:rsid w:val="00075DD5"/>
    <w:rsid w:val="00080030"/>
    <w:rsid w:val="00083418"/>
    <w:rsid w:val="0008577A"/>
    <w:rsid w:val="000869F3"/>
    <w:rsid w:val="00086B93"/>
    <w:rsid w:val="0008788C"/>
    <w:rsid w:val="00087EE1"/>
    <w:rsid w:val="000938A1"/>
    <w:rsid w:val="00093E32"/>
    <w:rsid w:val="00094B84"/>
    <w:rsid w:val="00095E45"/>
    <w:rsid w:val="000A7788"/>
    <w:rsid w:val="000B080D"/>
    <w:rsid w:val="000B57DB"/>
    <w:rsid w:val="000B6513"/>
    <w:rsid w:val="000C1FEB"/>
    <w:rsid w:val="000C567A"/>
    <w:rsid w:val="000E297B"/>
    <w:rsid w:val="000F0DD6"/>
    <w:rsid w:val="000F119F"/>
    <w:rsid w:val="000F13CF"/>
    <w:rsid w:val="000F24CF"/>
    <w:rsid w:val="000F2951"/>
    <w:rsid w:val="000F4664"/>
    <w:rsid w:val="000F4CAF"/>
    <w:rsid w:val="00100689"/>
    <w:rsid w:val="00101BBB"/>
    <w:rsid w:val="00101E53"/>
    <w:rsid w:val="001026D4"/>
    <w:rsid w:val="001063E3"/>
    <w:rsid w:val="00106758"/>
    <w:rsid w:val="001102A0"/>
    <w:rsid w:val="00111B4B"/>
    <w:rsid w:val="001129B4"/>
    <w:rsid w:val="00115C22"/>
    <w:rsid w:val="00120841"/>
    <w:rsid w:val="001244F0"/>
    <w:rsid w:val="001264B5"/>
    <w:rsid w:val="00130907"/>
    <w:rsid w:val="0013163C"/>
    <w:rsid w:val="00134B4D"/>
    <w:rsid w:val="00137E75"/>
    <w:rsid w:val="001415C6"/>
    <w:rsid w:val="0014249C"/>
    <w:rsid w:val="00142D68"/>
    <w:rsid w:val="00145028"/>
    <w:rsid w:val="001528ED"/>
    <w:rsid w:val="001549E8"/>
    <w:rsid w:val="0016221D"/>
    <w:rsid w:val="00162569"/>
    <w:rsid w:val="00177101"/>
    <w:rsid w:val="00177243"/>
    <w:rsid w:val="00180BF8"/>
    <w:rsid w:val="0018296A"/>
    <w:rsid w:val="00185C54"/>
    <w:rsid w:val="001935B3"/>
    <w:rsid w:val="00194D33"/>
    <w:rsid w:val="001A0C5B"/>
    <w:rsid w:val="001A10EE"/>
    <w:rsid w:val="001A1E80"/>
    <w:rsid w:val="001A4DE4"/>
    <w:rsid w:val="001A6443"/>
    <w:rsid w:val="001A728F"/>
    <w:rsid w:val="001B1676"/>
    <w:rsid w:val="001B4FD2"/>
    <w:rsid w:val="001B53AD"/>
    <w:rsid w:val="001B72E1"/>
    <w:rsid w:val="001C3140"/>
    <w:rsid w:val="001C6A64"/>
    <w:rsid w:val="001C7712"/>
    <w:rsid w:val="001D6EF1"/>
    <w:rsid w:val="001D7B34"/>
    <w:rsid w:val="001E0658"/>
    <w:rsid w:val="001E1389"/>
    <w:rsid w:val="001E1BB6"/>
    <w:rsid w:val="001E3044"/>
    <w:rsid w:val="001F62A9"/>
    <w:rsid w:val="002126D0"/>
    <w:rsid w:val="00213352"/>
    <w:rsid w:val="00213B46"/>
    <w:rsid w:val="0021590C"/>
    <w:rsid w:val="002159FD"/>
    <w:rsid w:val="00221282"/>
    <w:rsid w:val="002215E5"/>
    <w:rsid w:val="00223E1C"/>
    <w:rsid w:val="00233013"/>
    <w:rsid w:val="00233867"/>
    <w:rsid w:val="00234E57"/>
    <w:rsid w:val="00241CE9"/>
    <w:rsid w:val="00244A83"/>
    <w:rsid w:val="002512AE"/>
    <w:rsid w:val="002515E8"/>
    <w:rsid w:val="0025403D"/>
    <w:rsid w:val="0025422E"/>
    <w:rsid w:val="00254DB9"/>
    <w:rsid w:val="00257D32"/>
    <w:rsid w:val="00260707"/>
    <w:rsid w:val="0026691D"/>
    <w:rsid w:val="002707EC"/>
    <w:rsid w:val="002813B0"/>
    <w:rsid w:val="00286FA0"/>
    <w:rsid w:val="00287635"/>
    <w:rsid w:val="00297BBB"/>
    <w:rsid w:val="00297D7D"/>
    <w:rsid w:val="002A52B8"/>
    <w:rsid w:val="002B7009"/>
    <w:rsid w:val="002C2A8F"/>
    <w:rsid w:val="002C4C9A"/>
    <w:rsid w:val="002C77EC"/>
    <w:rsid w:val="002E1313"/>
    <w:rsid w:val="002E6976"/>
    <w:rsid w:val="002F208C"/>
    <w:rsid w:val="00301A9D"/>
    <w:rsid w:val="003056E2"/>
    <w:rsid w:val="0031278A"/>
    <w:rsid w:val="00322793"/>
    <w:rsid w:val="00330504"/>
    <w:rsid w:val="00331279"/>
    <w:rsid w:val="00336239"/>
    <w:rsid w:val="003379B9"/>
    <w:rsid w:val="003437AC"/>
    <w:rsid w:val="003441CD"/>
    <w:rsid w:val="00345F23"/>
    <w:rsid w:val="0034727E"/>
    <w:rsid w:val="00347987"/>
    <w:rsid w:val="00347F29"/>
    <w:rsid w:val="00357503"/>
    <w:rsid w:val="00362E30"/>
    <w:rsid w:val="00362F87"/>
    <w:rsid w:val="00365F3A"/>
    <w:rsid w:val="00366E47"/>
    <w:rsid w:val="0037798D"/>
    <w:rsid w:val="003809FE"/>
    <w:rsid w:val="00384F53"/>
    <w:rsid w:val="00387734"/>
    <w:rsid w:val="00387801"/>
    <w:rsid w:val="00390987"/>
    <w:rsid w:val="00391AAE"/>
    <w:rsid w:val="00393F98"/>
    <w:rsid w:val="003958AB"/>
    <w:rsid w:val="003A6E2F"/>
    <w:rsid w:val="003A7E27"/>
    <w:rsid w:val="003B3613"/>
    <w:rsid w:val="003B3679"/>
    <w:rsid w:val="003B46BD"/>
    <w:rsid w:val="003B4924"/>
    <w:rsid w:val="003B64FB"/>
    <w:rsid w:val="003C0479"/>
    <w:rsid w:val="003D11BC"/>
    <w:rsid w:val="003D347A"/>
    <w:rsid w:val="003E3DB5"/>
    <w:rsid w:val="003E5CCF"/>
    <w:rsid w:val="003F5AEF"/>
    <w:rsid w:val="003F703A"/>
    <w:rsid w:val="00404EA5"/>
    <w:rsid w:val="00405E36"/>
    <w:rsid w:val="00415990"/>
    <w:rsid w:val="00417D19"/>
    <w:rsid w:val="004253AA"/>
    <w:rsid w:val="004265ED"/>
    <w:rsid w:val="0045319A"/>
    <w:rsid w:val="004535B1"/>
    <w:rsid w:val="00456808"/>
    <w:rsid w:val="00471CC6"/>
    <w:rsid w:val="004870F8"/>
    <w:rsid w:val="0049046A"/>
    <w:rsid w:val="00494C2F"/>
    <w:rsid w:val="00494C47"/>
    <w:rsid w:val="004A28D8"/>
    <w:rsid w:val="004A6F32"/>
    <w:rsid w:val="004B149F"/>
    <w:rsid w:val="004B4CBA"/>
    <w:rsid w:val="004C0BBA"/>
    <w:rsid w:val="004C2731"/>
    <w:rsid w:val="004C4277"/>
    <w:rsid w:val="004C427E"/>
    <w:rsid w:val="004C4516"/>
    <w:rsid w:val="004C6ECD"/>
    <w:rsid w:val="004C79F0"/>
    <w:rsid w:val="004D140A"/>
    <w:rsid w:val="004D32F4"/>
    <w:rsid w:val="004D3BBA"/>
    <w:rsid w:val="004D46A9"/>
    <w:rsid w:val="004E2B47"/>
    <w:rsid w:val="004E3354"/>
    <w:rsid w:val="004E7C30"/>
    <w:rsid w:val="004F3E0C"/>
    <w:rsid w:val="004F5423"/>
    <w:rsid w:val="00503072"/>
    <w:rsid w:val="00503D39"/>
    <w:rsid w:val="00503F4B"/>
    <w:rsid w:val="0050416E"/>
    <w:rsid w:val="00504941"/>
    <w:rsid w:val="00511399"/>
    <w:rsid w:val="00514EDA"/>
    <w:rsid w:val="005171BA"/>
    <w:rsid w:val="00520B6D"/>
    <w:rsid w:val="00527E9B"/>
    <w:rsid w:val="00533F48"/>
    <w:rsid w:val="00540184"/>
    <w:rsid w:val="00541308"/>
    <w:rsid w:val="00543529"/>
    <w:rsid w:val="005468B6"/>
    <w:rsid w:val="00547290"/>
    <w:rsid w:val="00547B0F"/>
    <w:rsid w:val="0055030C"/>
    <w:rsid w:val="005521CB"/>
    <w:rsid w:val="005533A2"/>
    <w:rsid w:val="0055627A"/>
    <w:rsid w:val="00560BE5"/>
    <w:rsid w:val="00563C53"/>
    <w:rsid w:val="005642FB"/>
    <w:rsid w:val="005653E1"/>
    <w:rsid w:val="005762B0"/>
    <w:rsid w:val="00584FA4"/>
    <w:rsid w:val="00595843"/>
    <w:rsid w:val="005A174B"/>
    <w:rsid w:val="005A2DCE"/>
    <w:rsid w:val="005A43CA"/>
    <w:rsid w:val="005A4717"/>
    <w:rsid w:val="005D20AF"/>
    <w:rsid w:val="005D35EE"/>
    <w:rsid w:val="005D3E11"/>
    <w:rsid w:val="005D7290"/>
    <w:rsid w:val="005E0951"/>
    <w:rsid w:val="005E367A"/>
    <w:rsid w:val="005E4795"/>
    <w:rsid w:val="005F0ECE"/>
    <w:rsid w:val="005F1E0D"/>
    <w:rsid w:val="005F3197"/>
    <w:rsid w:val="005F71AF"/>
    <w:rsid w:val="006131CC"/>
    <w:rsid w:val="00614F40"/>
    <w:rsid w:val="00616F5F"/>
    <w:rsid w:val="00621402"/>
    <w:rsid w:val="0062655B"/>
    <w:rsid w:val="0063049C"/>
    <w:rsid w:val="0063168B"/>
    <w:rsid w:val="006320DE"/>
    <w:rsid w:val="00636E9E"/>
    <w:rsid w:val="00637962"/>
    <w:rsid w:val="00637B02"/>
    <w:rsid w:val="00637E0D"/>
    <w:rsid w:val="00640109"/>
    <w:rsid w:val="0064149F"/>
    <w:rsid w:val="00643978"/>
    <w:rsid w:val="006609F9"/>
    <w:rsid w:val="00663474"/>
    <w:rsid w:val="00664C86"/>
    <w:rsid w:val="006700CE"/>
    <w:rsid w:val="0067720C"/>
    <w:rsid w:val="0068169E"/>
    <w:rsid w:val="00682B39"/>
    <w:rsid w:val="006841DD"/>
    <w:rsid w:val="00684DA7"/>
    <w:rsid w:val="00691B30"/>
    <w:rsid w:val="006927D5"/>
    <w:rsid w:val="00693D4F"/>
    <w:rsid w:val="00693E06"/>
    <w:rsid w:val="006969EA"/>
    <w:rsid w:val="006A174F"/>
    <w:rsid w:val="006A2A78"/>
    <w:rsid w:val="006A77A5"/>
    <w:rsid w:val="006C0A90"/>
    <w:rsid w:val="006C428B"/>
    <w:rsid w:val="006C57B3"/>
    <w:rsid w:val="006D0A7C"/>
    <w:rsid w:val="006D21B7"/>
    <w:rsid w:val="006D651B"/>
    <w:rsid w:val="006E7AA6"/>
    <w:rsid w:val="006F5713"/>
    <w:rsid w:val="006F66C8"/>
    <w:rsid w:val="006F71EE"/>
    <w:rsid w:val="007055BA"/>
    <w:rsid w:val="00706DB9"/>
    <w:rsid w:val="00713973"/>
    <w:rsid w:val="007163A3"/>
    <w:rsid w:val="007166CE"/>
    <w:rsid w:val="00716E57"/>
    <w:rsid w:val="00722A0E"/>
    <w:rsid w:val="00723AB2"/>
    <w:rsid w:val="00723D3A"/>
    <w:rsid w:val="00724F11"/>
    <w:rsid w:val="00726B10"/>
    <w:rsid w:val="007377C2"/>
    <w:rsid w:val="00737DBE"/>
    <w:rsid w:val="007418CF"/>
    <w:rsid w:val="007540D9"/>
    <w:rsid w:val="00755133"/>
    <w:rsid w:val="00756D60"/>
    <w:rsid w:val="00756F06"/>
    <w:rsid w:val="00757CD8"/>
    <w:rsid w:val="007601C7"/>
    <w:rsid w:val="00761296"/>
    <w:rsid w:val="00762C4B"/>
    <w:rsid w:val="0076403E"/>
    <w:rsid w:val="00765385"/>
    <w:rsid w:val="0077135C"/>
    <w:rsid w:val="007715CB"/>
    <w:rsid w:val="00771B27"/>
    <w:rsid w:val="0077511F"/>
    <w:rsid w:val="00780658"/>
    <w:rsid w:val="007966AD"/>
    <w:rsid w:val="007A0A92"/>
    <w:rsid w:val="007A2FC6"/>
    <w:rsid w:val="007A4B60"/>
    <w:rsid w:val="007A54BB"/>
    <w:rsid w:val="007B151F"/>
    <w:rsid w:val="007B2041"/>
    <w:rsid w:val="007B4751"/>
    <w:rsid w:val="007C0B81"/>
    <w:rsid w:val="007D245F"/>
    <w:rsid w:val="007D678A"/>
    <w:rsid w:val="007E2B8D"/>
    <w:rsid w:val="007E5E61"/>
    <w:rsid w:val="007E6A05"/>
    <w:rsid w:val="007E758C"/>
    <w:rsid w:val="00803E83"/>
    <w:rsid w:val="00805B34"/>
    <w:rsid w:val="00806F72"/>
    <w:rsid w:val="00814B15"/>
    <w:rsid w:val="0081594F"/>
    <w:rsid w:val="00815FD4"/>
    <w:rsid w:val="00820F35"/>
    <w:rsid w:val="008353A8"/>
    <w:rsid w:val="00836050"/>
    <w:rsid w:val="00841286"/>
    <w:rsid w:val="008527E7"/>
    <w:rsid w:val="0085352D"/>
    <w:rsid w:val="00854798"/>
    <w:rsid w:val="00855A42"/>
    <w:rsid w:val="0085763C"/>
    <w:rsid w:val="00862C89"/>
    <w:rsid w:val="008649F7"/>
    <w:rsid w:val="0086577B"/>
    <w:rsid w:val="0087502C"/>
    <w:rsid w:val="008807D0"/>
    <w:rsid w:val="00887876"/>
    <w:rsid w:val="00887FE2"/>
    <w:rsid w:val="00896DFF"/>
    <w:rsid w:val="008A6369"/>
    <w:rsid w:val="008B1266"/>
    <w:rsid w:val="008B518F"/>
    <w:rsid w:val="008C0D32"/>
    <w:rsid w:val="008C0DC2"/>
    <w:rsid w:val="008C17F9"/>
    <w:rsid w:val="008C5616"/>
    <w:rsid w:val="008C5DDE"/>
    <w:rsid w:val="008D05FE"/>
    <w:rsid w:val="008D15D6"/>
    <w:rsid w:val="008D24C2"/>
    <w:rsid w:val="008D60D7"/>
    <w:rsid w:val="008D6FC7"/>
    <w:rsid w:val="008E1F45"/>
    <w:rsid w:val="008E21F0"/>
    <w:rsid w:val="008F321F"/>
    <w:rsid w:val="008F51E8"/>
    <w:rsid w:val="00901DBC"/>
    <w:rsid w:val="009056DF"/>
    <w:rsid w:val="0091191D"/>
    <w:rsid w:val="00912D9D"/>
    <w:rsid w:val="00914936"/>
    <w:rsid w:val="009161B4"/>
    <w:rsid w:val="00916325"/>
    <w:rsid w:val="00916CB1"/>
    <w:rsid w:val="00925242"/>
    <w:rsid w:val="009263D1"/>
    <w:rsid w:val="00926EF6"/>
    <w:rsid w:val="009356AA"/>
    <w:rsid w:val="00937819"/>
    <w:rsid w:val="009401D8"/>
    <w:rsid w:val="00944EB2"/>
    <w:rsid w:val="0095137F"/>
    <w:rsid w:val="0095646F"/>
    <w:rsid w:val="00963DA3"/>
    <w:rsid w:val="00965D47"/>
    <w:rsid w:val="00966B0D"/>
    <w:rsid w:val="00970D3E"/>
    <w:rsid w:val="0097784D"/>
    <w:rsid w:val="009941FF"/>
    <w:rsid w:val="009A15C9"/>
    <w:rsid w:val="009A2B4E"/>
    <w:rsid w:val="009A33C1"/>
    <w:rsid w:val="009A3747"/>
    <w:rsid w:val="009A65E3"/>
    <w:rsid w:val="009B238D"/>
    <w:rsid w:val="009B250A"/>
    <w:rsid w:val="009B3D02"/>
    <w:rsid w:val="009B5F9F"/>
    <w:rsid w:val="009C45B5"/>
    <w:rsid w:val="009C6ADA"/>
    <w:rsid w:val="009C780B"/>
    <w:rsid w:val="009C7CB1"/>
    <w:rsid w:val="009D20E5"/>
    <w:rsid w:val="009D24DE"/>
    <w:rsid w:val="009D26DA"/>
    <w:rsid w:val="009D322D"/>
    <w:rsid w:val="009D3BB5"/>
    <w:rsid w:val="009D61C9"/>
    <w:rsid w:val="009E47E9"/>
    <w:rsid w:val="009E7E9B"/>
    <w:rsid w:val="009F0F24"/>
    <w:rsid w:val="009F1099"/>
    <w:rsid w:val="009F4205"/>
    <w:rsid w:val="009F56A0"/>
    <w:rsid w:val="00A021BC"/>
    <w:rsid w:val="00A02C97"/>
    <w:rsid w:val="00A03264"/>
    <w:rsid w:val="00A037FD"/>
    <w:rsid w:val="00A0550D"/>
    <w:rsid w:val="00A2175A"/>
    <w:rsid w:val="00A23891"/>
    <w:rsid w:val="00A24C3C"/>
    <w:rsid w:val="00A27AC7"/>
    <w:rsid w:val="00A34B60"/>
    <w:rsid w:val="00A42A28"/>
    <w:rsid w:val="00A42A69"/>
    <w:rsid w:val="00A5150E"/>
    <w:rsid w:val="00A52F9A"/>
    <w:rsid w:val="00A57A6E"/>
    <w:rsid w:val="00A6122A"/>
    <w:rsid w:val="00A63133"/>
    <w:rsid w:val="00A64E0C"/>
    <w:rsid w:val="00A651AB"/>
    <w:rsid w:val="00A665A8"/>
    <w:rsid w:val="00A72981"/>
    <w:rsid w:val="00A73A97"/>
    <w:rsid w:val="00A777AD"/>
    <w:rsid w:val="00A81D85"/>
    <w:rsid w:val="00A82274"/>
    <w:rsid w:val="00A85D90"/>
    <w:rsid w:val="00A92043"/>
    <w:rsid w:val="00AA200A"/>
    <w:rsid w:val="00AA2CEB"/>
    <w:rsid w:val="00AA2F2A"/>
    <w:rsid w:val="00AA34C5"/>
    <w:rsid w:val="00AA35A9"/>
    <w:rsid w:val="00AA6EB3"/>
    <w:rsid w:val="00AA6EF7"/>
    <w:rsid w:val="00AA77D3"/>
    <w:rsid w:val="00AB6534"/>
    <w:rsid w:val="00AB76A8"/>
    <w:rsid w:val="00AD737E"/>
    <w:rsid w:val="00AE16D5"/>
    <w:rsid w:val="00AE2CE9"/>
    <w:rsid w:val="00AE3D01"/>
    <w:rsid w:val="00AF35A8"/>
    <w:rsid w:val="00B02BB3"/>
    <w:rsid w:val="00B0497A"/>
    <w:rsid w:val="00B06B25"/>
    <w:rsid w:val="00B07F78"/>
    <w:rsid w:val="00B1543B"/>
    <w:rsid w:val="00B1667B"/>
    <w:rsid w:val="00B35900"/>
    <w:rsid w:val="00B37457"/>
    <w:rsid w:val="00B431AF"/>
    <w:rsid w:val="00B43781"/>
    <w:rsid w:val="00B467A6"/>
    <w:rsid w:val="00B50359"/>
    <w:rsid w:val="00B55911"/>
    <w:rsid w:val="00B62B14"/>
    <w:rsid w:val="00B6403C"/>
    <w:rsid w:val="00B65156"/>
    <w:rsid w:val="00B6519F"/>
    <w:rsid w:val="00B65592"/>
    <w:rsid w:val="00B65CE2"/>
    <w:rsid w:val="00B7284C"/>
    <w:rsid w:val="00B734DD"/>
    <w:rsid w:val="00B7541F"/>
    <w:rsid w:val="00B800CA"/>
    <w:rsid w:val="00B833D5"/>
    <w:rsid w:val="00B83D98"/>
    <w:rsid w:val="00B91D53"/>
    <w:rsid w:val="00B9534A"/>
    <w:rsid w:val="00B971E2"/>
    <w:rsid w:val="00BA46F6"/>
    <w:rsid w:val="00BA4E6C"/>
    <w:rsid w:val="00BB1F6C"/>
    <w:rsid w:val="00BB22F0"/>
    <w:rsid w:val="00BB45D9"/>
    <w:rsid w:val="00BB67ED"/>
    <w:rsid w:val="00BC556F"/>
    <w:rsid w:val="00BD38EF"/>
    <w:rsid w:val="00BD51CF"/>
    <w:rsid w:val="00BD7411"/>
    <w:rsid w:val="00BE75B9"/>
    <w:rsid w:val="00BF431C"/>
    <w:rsid w:val="00C10418"/>
    <w:rsid w:val="00C141E3"/>
    <w:rsid w:val="00C178BF"/>
    <w:rsid w:val="00C25264"/>
    <w:rsid w:val="00C33693"/>
    <w:rsid w:val="00C33A17"/>
    <w:rsid w:val="00C355E0"/>
    <w:rsid w:val="00C37135"/>
    <w:rsid w:val="00C4322E"/>
    <w:rsid w:val="00C44F88"/>
    <w:rsid w:val="00C516C7"/>
    <w:rsid w:val="00C51BB2"/>
    <w:rsid w:val="00C52BA0"/>
    <w:rsid w:val="00C5581D"/>
    <w:rsid w:val="00C573E6"/>
    <w:rsid w:val="00C615D7"/>
    <w:rsid w:val="00C625FA"/>
    <w:rsid w:val="00C62971"/>
    <w:rsid w:val="00C64C4F"/>
    <w:rsid w:val="00C70947"/>
    <w:rsid w:val="00C80834"/>
    <w:rsid w:val="00C81633"/>
    <w:rsid w:val="00C82CD2"/>
    <w:rsid w:val="00C875AE"/>
    <w:rsid w:val="00C911B0"/>
    <w:rsid w:val="00C9124D"/>
    <w:rsid w:val="00C918FF"/>
    <w:rsid w:val="00C93928"/>
    <w:rsid w:val="00C9696D"/>
    <w:rsid w:val="00CA1F57"/>
    <w:rsid w:val="00CA2E24"/>
    <w:rsid w:val="00CA3A97"/>
    <w:rsid w:val="00CA3BBC"/>
    <w:rsid w:val="00CA537E"/>
    <w:rsid w:val="00CA7643"/>
    <w:rsid w:val="00CB3A7A"/>
    <w:rsid w:val="00CB4C53"/>
    <w:rsid w:val="00CC5EC3"/>
    <w:rsid w:val="00CD10C3"/>
    <w:rsid w:val="00CE1B5B"/>
    <w:rsid w:val="00CE2A20"/>
    <w:rsid w:val="00CE6BA3"/>
    <w:rsid w:val="00CF27EA"/>
    <w:rsid w:val="00CF43F1"/>
    <w:rsid w:val="00D07495"/>
    <w:rsid w:val="00D12275"/>
    <w:rsid w:val="00D1403F"/>
    <w:rsid w:val="00D14A00"/>
    <w:rsid w:val="00D24593"/>
    <w:rsid w:val="00D35321"/>
    <w:rsid w:val="00D378D7"/>
    <w:rsid w:val="00D50BCC"/>
    <w:rsid w:val="00D56D57"/>
    <w:rsid w:val="00D57F62"/>
    <w:rsid w:val="00D66F0A"/>
    <w:rsid w:val="00D808E1"/>
    <w:rsid w:val="00D84C0C"/>
    <w:rsid w:val="00D92D89"/>
    <w:rsid w:val="00DB1DAF"/>
    <w:rsid w:val="00DB4740"/>
    <w:rsid w:val="00DC1853"/>
    <w:rsid w:val="00DC1C8E"/>
    <w:rsid w:val="00DC3630"/>
    <w:rsid w:val="00DC5620"/>
    <w:rsid w:val="00DD019F"/>
    <w:rsid w:val="00DD0AD8"/>
    <w:rsid w:val="00DD4608"/>
    <w:rsid w:val="00DD78E7"/>
    <w:rsid w:val="00DE77A3"/>
    <w:rsid w:val="00DF5B6D"/>
    <w:rsid w:val="00E13668"/>
    <w:rsid w:val="00E14C19"/>
    <w:rsid w:val="00E16489"/>
    <w:rsid w:val="00E3179D"/>
    <w:rsid w:val="00E31AFF"/>
    <w:rsid w:val="00E375E9"/>
    <w:rsid w:val="00E4626B"/>
    <w:rsid w:val="00E528A2"/>
    <w:rsid w:val="00E53A36"/>
    <w:rsid w:val="00E53CF5"/>
    <w:rsid w:val="00E54F0B"/>
    <w:rsid w:val="00E55731"/>
    <w:rsid w:val="00E558AD"/>
    <w:rsid w:val="00E6115E"/>
    <w:rsid w:val="00E64200"/>
    <w:rsid w:val="00E64667"/>
    <w:rsid w:val="00E646F2"/>
    <w:rsid w:val="00E6582B"/>
    <w:rsid w:val="00E66451"/>
    <w:rsid w:val="00E678B2"/>
    <w:rsid w:val="00E70C3D"/>
    <w:rsid w:val="00E72CA8"/>
    <w:rsid w:val="00E76B7A"/>
    <w:rsid w:val="00E8508A"/>
    <w:rsid w:val="00E85249"/>
    <w:rsid w:val="00E853C1"/>
    <w:rsid w:val="00E87A6E"/>
    <w:rsid w:val="00E87ED8"/>
    <w:rsid w:val="00E922CE"/>
    <w:rsid w:val="00E92904"/>
    <w:rsid w:val="00E9653A"/>
    <w:rsid w:val="00E97BDF"/>
    <w:rsid w:val="00EA0CDD"/>
    <w:rsid w:val="00EA4F80"/>
    <w:rsid w:val="00EA6C8E"/>
    <w:rsid w:val="00EA73ED"/>
    <w:rsid w:val="00EB0970"/>
    <w:rsid w:val="00EB49EC"/>
    <w:rsid w:val="00EB545F"/>
    <w:rsid w:val="00EB5AAA"/>
    <w:rsid w:val="00ED0F08"/>
    <w:rsid w:val="00ED45A0"/>
    <w:rsid w:val="00ED6EB5"/>
    <w:rsid w:val="00EE18C5"/>
    <w:rsid w:val="00EE38C4"/>
    <w:rsid w:val="00EE526C"/>
    <w:rsid w:val="00EE598B"/>
    <w:rsid w:val="00EE59DF"/>
    <w:rsid w:val="00EE6D11"/>
    <w:rsid w:val="00EE7563"/>
    <w:rsid w:val="00EF60AD"/>
    <w:rsid w:val="00EF789E"/>
    <w:rsid w:val="00F017D8"/>
    <w:rsid w:val="00F02DEE"/>
    <w:rsid w:val="00F02F35"/>
    <w:rsid w:val="00F03F3A"/>
    <w:rsid w:val="00F14E8E"/>
    <w:rsid w:val="00F17386"/>
    <w:rsid w:val="00F23FE9"/>
    <w:rsid w:val="00F24734"/>
    <w:rsid w:val="00F261CB"/>
    <w:rsid w:val="00F33EBA"/>
    <w:rsid w:val="00F35440"/>
    <w:rsid w:val="00F365D2"/>
    <w:rsid w:val="00F45F19"/>
    <w:rsid w:val="00F61B4A"/>
    <w:rsid w:val="00F6732A"/>
    <w:rsid w:val="00F71ACF"/>
    <w:rsid w:val="00F760C8"/>
    <w:rsid w:val="00F869C3"/>
    <w:rsid w:val="00F8748B"/>
    <w:rsid w:val="00FA44CF"/>
    <w:rsid w:val="00FB40C7"/>
    <w:rsid w:val="00FB75B1"/>
    <w:rsid w:val="00FB7FE4"/>
    <w:rsid w:val="00FC2B5C"/>
    <w:rsid w:val="00FD1319"/>
    <w:rsid w:val="00FD48D4"/>
    <w:rsid w:val="00FD7D03"/>
    <w:rsid w:val="00FE005B"/>
    <w:rsid w:val="00FE320C"/>
    <w:rsid w:val="00FE3B30"/>
    <w:rsid w:val="00FE53E9"/>
    <w:rsid w:val="00FE5E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A02D"/>
  <w15:docId w15:val="{B07586EC-CEF0-46C6-BF7A-D782C425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C2F"/>
  </w:style>
  <w:style w:type="paragraph" w:styleId="1">
    <w:name w:val="heading 1"/>
    <w:basedOn w:val="a"/>
    <w:next w:val="a"/>
    <w:link w:val="10"/>
    <w:qFormat/>
    <w:rsid w:val="00101E53"/>
    <w:pPr>
      <w:keepNext/>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101E53"/>
    <w:pPr>
      <w:keepNext/>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1E53"/>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01E53"/>
    <w:rPr>
      <w:rFonts w:ascii="Times New Roman" w:eastAsia="Times New Roman" w:hAnsi="Times New Roman" w:cs="Times New Roman"/>
      <w:sz w:val="28"/>
      <w:szCs w:val="24"/>
      <w:lang w:eastAsia="ru-RU"/>
    </w:rPr>
  </w:style>
  <w:style w:type="paragraph" w:styleId="a3">
    <w:name w:val="List Paragraph"/>
    <w:basedOn w:val="a"/>
    <w:uiPriority w:val="34"/>
    <w:qFormat/>
    <w:rsid w:val="000178BE"/>
    <w:pPr>
      <w:ind w:left="720"/>
      <w:contextualSpacing/>
    </w:pPr>
  </w:style>
  <w:style w:type="paragraph" w:styleId="a4">
    <w:name w:val="header"/>
    <w:basedOn w:val="a"/>
    <w:link w:val="a5"/>
    <w:uiPriority w:val="99"/>
    <w:unhideWhenUsed/>
    <w:rsid w:val="00101E53"/>
    <w:pPr>
      <w:tabs>
        <w:tab w:val="center" w:pos="4819"/>
        <w:tab w:val="right" w:pos="9639"/>
      </w:tabs>
    </w:pPr>
    <w:rPr>
      <w:rFonts w:ascii="Times New Roman" w:eastAsia="Times New Roman" w:hAnsi="Times New Roman" w:cs="Times New Roman"/>
      <w:sz w:val="24"/>
      <w:szCs w:val="24"/>
      <w:lang w:eastAsia="ru-RU"/>
    </w:rPr>
  </w:style>
  <w:style w:type="character" w:customStyle="1" w:styleId="a5">
    <w:name w:val="Верхній колонтитул Знак"/>
    <w:basedOn w:val="a0"/>
    <w:link w:val="a4"/>
    <w:uiPriority w:val="99"/>
    <w:rsid w:val="00101E5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01E53"/>
    <w:pPr>
      <w:tabs>
        <w:tab w:val="center" w:pos="4819"/>
        <w:tab w:val="right" w:pos="9639"/>
      </w:tabs>
    </w:pPr>
    <w:rPr>
      <w:rFonts w:ascii="Times New Roman" w:eastAsia="Times New Roman" w:hAnsi="Times New Roman" w:cs="Times New Roman"/>
      <w:sz w:val="24"/>
      <w:szCs w:val="24"/>
      <w:lang w:eastAsia="ru-RU"/>
    </w:rPr>
  </w:style>
  <w:style w:type="character" w:customStyle="1" w:styleId="a7">
    <w:name w:val="Нижній колонтитул Знак"/>
    <w:basedOn w:val="a0"/>
    <w:link w:val="a6"/>
    <w:uiPriority w:val="99"/>
    <w:rsid w:val="00101E53"/>
    <w:rPr>
      <w:rFonts w:ascii="Times New Roman" w:eastAsia="Times New Roman" w:hAnsi="Times New Roman" w:cs="Times New Roman"/>
      <w:sz w:val="24"/>
      <w:szCs w:val="24"/>
      <w:lang w:eastAsia="ru-RU"/>
    </w:rPr>
  </w:style>
  <w:style w:type="character" w:customStyle="1" w:styleId="a8">
    <w:name w:val="Текст у виносці Знак"/>
    <w:basedOn w:val="a0"/>
    <w:link w:val="a9"/>
    <w:uiPriority w:val="99"/>
    <w:semiHidden/>
    <w:rsid w:val="00101E53"/>
    <w:rPr>
      <w:rFonts w:ascii="Tahoma" w:eastAsia="Times New Roman" w:hAnsi="Tahoma" w:cs="Tahoma"/>
      <w:sz w:val="16"/>
      <w:szCs w:val="16"/>
      <w:lang w:eastAsia="ru-RU"/>
    </w:rPr>
  </w:style>
  <w:style w:type="paragraph" w:styleId="a9">
    <w:name w:val="Balloon Text"/>
    <w:basedOn w:val="a"/>
    <w:link w:val="a8"/>
    <w:uiPriority w:val="99"/>
    <w:semiHidden/>
    <w:unhideWhenUsed/>
    <w:rsid w:val="00101E53"/>
    <w:rPr>
      <w:rFonts w:ascii="Tahoma" w:eastAsia="Times New Roman" w:hAnsi="Tahoma" w:cs="Tahoma"/>
      <w:sz w:val="16"/>
      <w:szCs w:val="16"/>
      <w:lang w:eastAsia="ru-RU"/>
    </w:rPr>
  </w:style>
  <w:style w:type="character" w:styleId="aa">
    <w:name w:val="Hyperlink"/>
    <w:basedOn w:val="a0"/>
    <w:rsid w:val="00101E53"/>
    <w:rPr>
      <w:color w:val="0000FF"/>
      <w:u w:val="single"/>
    </w:rPr>
  </w:style>
  <w:style w:type="paragraph" w:styleId="ab">
    <w:name w:val="Plain Text"/>
    <w:basedOn w:val="a"/>
    <w:link w:val="ac"/>
    <w:rsid w:val="00101E53"/>
    <w:rPr>
      <w:rFonts w:ascii="Courier New" w:eastAsia="Times New Roman" w:hAnsi="Courier New" w:cs="Times New Roman"/>
      <w:sz w:val="20"/>
      <w:szCs w:val="20"/>
      <w:lang w:val="ru-RU" w:eastAsia="ru-RU"/>
    </w:rPr>
  </w:style>
  <w:style w:type="character" w:customStyle="1" w:styleId="ac">
    <w:name w:val="Текст Знак"/>
    <w:basedOn w:val="a0"/>
    <w:link w:val="ab"/>
    <w:rsid w:val="00101E53"/>
    <w:rPr>
      <w:rFonts w:ascii="Courier New" w:eastAsia="Times New Roman" w:hAnsi="Courier New" w:cs="Times New Roman"/>
      <w:sz w:val="20"/>
      <w:szCs w:val="20"/>
      <w:lang w:val="ru-RU" w:eastAsia="ru-RU"/>
    </w:rPr>
  </w:style>
  <w:style w:type="paragraph" w:styleId="ad">
    <w:name w:val="No Spacing"/>
    <w:uiPriority w:val="1"/>
    <w:qFormat/>
    <w:rsid w:val="00101E53"/>
    <w:rPr>
      <w:rFonts w:ascii="Calibri" w:eastAsia="Calibri" w:hAnsi="Calibri" w:cs="Times New Roman"/>
    </w:rPr>
  </w:style>
  <w:style w:type="paragraph" w:customStyle="1" w:styleId="Default">
    <w:name w:val="Default"/>
    <w:rsid w:val="006A2A78"/>
    <w:pPr>
      <w:autoSpaceDE w:val="0"/>
      <w:autoSpaceDN w:val="0"/>
      <w:adjustRightInd w:val="0"/>
    </w:pPr>
    <w:rPr>
      <w:rFonts w:ascii="Times New Roman" w:hAnsi="Times New Roman" w:cs="Times New Roman"/>
      <w:color w:val="000000"/>
      <w:sz w:val="24"/>
      <w:szCs w:val="24"/>
    </w:rPr>
  </w:style>
  <w:style w:type="table" w:styleId="ae">
    <w:name w:val="Table Grid"/>
    <w:basedOn w:val="a1"/>
    <w:uiPriority w:val="59"/>
    <w:rsid w:val="00EB5AAA"/>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ий текст"/>
    <w:basedOn w:val="a"/>
    <w:rsid w:val="00AB6534"/>
    <w:pPr>
      <w:spacing w:before="120"/>
      <w:ind w:firstLine="567"/>
      <w:jc w:val="both"/>
    </w:pPr>
    <w:rPr>
      <w:rFonts w:ascii="Antiqua" w:eastAsia="Times New Roman" w:hAnsi="Antiqua" w:cs="Times New Roman"/>
      <w:sz w:val="26"/>
      <w:szCs w:val="20"/>
      <w:lang w:eastAsia="uk-UA"/>
    </w:rPr>
  </w:style>
  <w:style w:type="character" w:customStyle="1" w:styleId="3">
    <w:name w:val="Основной текст (3)_"/>
    <w:basedOn w:val="a0"/>
    <w:link w:val="30"/>
    <w:rsid w:val="009D26DA"/>
    <w:rPr>
      <w:rFonts w:ascii="Times New Roman" w:eastAsia="Times New Roman" w:hAnsi="Times New Roman" w:cs="Times New Roman"/>
      <w:b/>
      <w:bCs/>
      <w:sz w:val="27"/>
      <w:szCs w:val="27"/>
      <w:shd w:val="clear" w:color="auto" w:fill="FFFFFF"/>
    </w:rPr>
  </w:style>
  <w:style w:type="paragraph" w:customStyle="1" w:styleId="30">
    <w:name w:val="Основной текст (3)"/>
    <w:basedOn w:val="a"/>
    <w:link w:val="3"/>
    <w:rsid w:val="009D26DA"/>
    <w:pPr>
      <w:widowControl w:val="0"/>
      <w:shd w:val="clear" w:color="auto" w:fill="FFFFFF"/>
      <w:spacing w:before="300" w:after="300" w:line="317" w:lineRule="exact"/>
    </w:pPr>
    <w:rPr>
      <w:rFonts w:ascii="Times New Roman" w:eastAsia="Times New Roman" w:hAnsi="Times New Roman" w:cs="Times New Roman"/>
      <w:b/>
      <w:bCs/>
      <w:sz w:val="27"/>
      <w:szCs w:val="27"/>
    </w:rPr>
  </w:style>
  <w:style w:type="character" w:styleId="af0">
    <w:name w:val="Emphasis"/>
    <w:basedOn w:val="a0"/>
    <w:uiPriority w:val="20"/>
    <w:qFormat/>
    <w:rsid w:val="00AA2F2A"/>
    <w:rPr>
      <w:i/>
      <w:iCs/>
    </w:rPr>
  </w:style>
  <w:style w:type="paragraph" w:styleId="HTML">
    <w:name w:val="HTML Preformatted"/>
    <w:basedOn w:val="a"/>
    <w:link w:val="HTML0"/>
    <w:uiPriority w:val="99"/>
    <w:unhideWhenUsed/>
    <w:rsid w:val="0018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180BF8"/>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3775">
      <w:bodyDiv w:val="1"/>
      <w:marLeft w:val="0"/>
      <w:marRight w:val="0"/>
      <w:marTop w:val="0"/>
      <w:marBottom w:val="0"/>
      <w:divBdr>
        <w:top w:val="none" w:sz="0" w:space="0" w:color="auto"/>
        <w:left w:val="none" w:sz="0" w:space="0" w:color="auto"/>
        <w:bottom w:val="none" w:sz="0" w:space="0" w:color="auto"/>
        <w:right w:val="none" w:sz="0" w:space="0" w:color="auto"/>
      </w:divBdr>
    </w:div>
    <w:div w:id="566037743">
      <w:bodyDiv w:val="1"/>
      <w:marLeft w:val="0"/>
      <w:marRight w:val="0"/>
      <w:marTop w:val="0"/>
      <w:marBottom w:val="0"/>
      <w:divBdr>
        <w:top w:val="none" w:sz="0" w:space="0" w:color="auto"/>
        <w:left w:val="none" w:sz="0" w:space="0" w:color="auto"/>
        <w:bottom w:val="none" w:sz="0" w:space="0" w:color="auto"/>
        <w:right w:val="none" w:sz="0" w:space="0" w:color="auto"/>
      </w:divBdr>
    </w:div>
    <w:div w:id="748387851">
      <w:bodyDiv w:val="1"/>
      <w:marLeft w:val="0"/>
      <w:marRight w:val="0"/>
      <w:marTop w:val="0"/>
      <w:marBottom w:val="0"/>
      <w:divBdr>
        <w:top w:val="none" w:sz="0" w:space="0" w:color="auto"/>
        <w:left w:val="none" w:sz="0" w:space="0" w:color="auto"/>
        <w:bottom w:val="none" w:sz="0" w:space="0" w:color="auto"/>
        <w:right w:val="none" w:sz="0" w:space="0" w:color="auto"/>
      </w:divBdr>
    </w:div>
    <w:div w:id="972171771">
      <w:bodyDiv w:val="1"/>
      <w:marLeft w:val="0"/>
      <w:marRight w:val="0"/>
      <w:marTop w:val="0"/>
      <w:marBottom w:val="0"/>
      <w:divBdr>
        <w:top w:val="none" w:sz="0" w:space="0" w:color="auto"/>
        <w:left w:val="none" w:sz="0" w:space="0" w:color="auto"/>
        <w:bottom w:val="none" w:sz="0" w:space="0" w:color="auto"/>
        <w:right w:val="none" w:sz="0" w:space="0" w:color="auto"/>
      </w:divBdr>
    </w:div>
    <w:div w:id="1035543992">
      <w:bodyDiv w:val="1"/>
      <w:marLeft w:val="0"/>
      <w:marRight w:val="0"/>
      <w:marTop w:val="0"/>
      <w:marBottom w:val="0"/>
      <w:divBdr>
        <w:top w:val="none" w:sz="0" w:space="0" w:color="auto"/>
        <w:left w:val="none" w:sz="0" w:space="0" w:color="auto"/>
        <w:bottom w:val="none" w:sz="0" w:space="0" w:color="auto"/>
        <w:right w:val="none" w:sz="0" w:space="0" w:color="auto"/>
      </w:divBdr>
    </w:div>
    <w:div w:id="1421679282">
      <w:bodyDiv w:val="1"/>
      <w:marLeft w:val="0"/>
      <w:marRight w:val="0"/>
      <w:marTop w:val="0"/>
      <w:marBottom w:val="0"/>
      <w:divBdr>
        <w:top w:val="none" w:sz="0" w:space="0" w:color="auto"/>
        <w:left w:val="none" w:sz="0" w:space="0" w:color="auto"/>
        <w:bottom w:val="none" w:sz="0" w:space="0" w:color="auto"/>
        <w:right w:val="none" w:sz="0" w:space="0" w:color="auto"/>
      </w:divBdr>
    </w:div>
    <w:div w:id="20735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FUA27UETQC2X-86-173388</_dlc_DocId>
    <_dlc_DocIdUrl xmlns="c27bb2c1-a177-45d1-b251-525dd66ab087">
      <Url>http://dpszn.vmr.gov.ua/vk/_layouts/DocIdRedir.aspx?ID=FUA27UETQC2X-86-173388</Url>
      <Description>FUA27UETQC2X-86-173388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62D80-0290-489F-90CE-D70136DF2D81}"/>
</file>

<file path=customXml/itemProps2.xml><?xml version="1.0" encoding="utf-8"?>
<ds:datastoreItem xmlns:ds="http://schemas.openxmlformats.org/officeDocument/2006/customXml" ds:itemID="{AC9E475A-AD95-462E-93F8-9D0409B6CD06}"/>
</file>

<file path=customXml/itemProps3.xml><?xml version="1.0" encoding="utf-8"?>
<ds:datastoreItem xmlns:ds="http://schemas.openxmlformats.org/officeDocument/2006/customXml" ds:itemID="{BDFAE794-7B8C-4E03-8BA3-F2C81A731140}"/>
</file>

<file path=customXml/itemProps4.xml><?xml version="1.0" encoding="utf-8"?>
<ds:datastoreItem xmlns:ds="http://schemas.openxmlformats.org/officeDocument/2006/customXml" ds:itemID="{18E31C8F-B37B-4320-A8DA-60B8BD893E69}"/>
</file>

<file path=customXml/itemProps5.xml><?xml version="1.0" encoding="utf-8"?>
<ds:datastoreItem xmlns:ds="http://schemas.openxmlformats.org/officeDocument/2006/customXml" ds:itemID="{C1CB37C3-5B2C-471D-BF01-621807308412}"/>
</file>

<file path=docProps/app.xml><?xml version="1.0" encoding="utf-8"?>
<Properties xmlns="http://schemas.openxmlformats.org/officeDocument/2006/extended-properties" xmlns:vt="http://schemas.openxmlformats.org/officeDocument/2006/docPropsVTypes">
  <Template>Normal.dotm</Template>
  <TotalTime>106</TotalTime>
  <Pages>27</Pages>
  <Words>9561</Words>
  <Characters>54502</Characters>
  <Application>Microsoft Office Word</Application>
  <DocSecurity>0</DocSecurity>
  <Lines>454</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63936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ischuk</dc:creator>
  <cp:keywords/>
  <dc:description/>
  <cp:lastModifiedBy>Титко Людмила Іванівна</cp:lastModifiedBy>
  <cp:revision>9</cp:revision>
  <cp:lastPrinted>2025-01-10T10:15:00Z</cp:lastPrinted>
  <dcterms:created xsi:type="dcterms:W3CDTF">2025-01-10T10:10:00Z</dcterms:created>
  <dcterms:modified xsi:type="dcterms:W3CDTF">2025-03-11T12:32:00Z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5a0d0d34-1302-4d0a-ac53-101fdc5c98fb</vt:lpwstr>
  </property>
</Properties>
</file>